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63A" w:rsidRPr="00861A91" w:rsidRDefault="00F9163A" w:rsidP="00F9163A">
      <w:pPr>
        <w:pStyle w:val="oddl-nadpis"/>
        <w:widowControl/>
        <w:jc w:val="center"/>
        <w:rPr>
          <w:rFonts w:ascii="Times New Roman" w:hAnsi="Times New Roman"/>
          <w:color w:val="000000"/>
          <w:sz w:val="22"/>
          <w:szCs w:val="22"/>
          <w:lang w:val="en-GB"/>
        </w:rPr>
      </w:pPr>
      <w:permStart w:id="1795051354" w:edGrp="everyone"/>
      <w:permEnd w:id="1795051354"/>
      <w:r w:rsidRPr="00861A91">
        <w:rPr>
          <w:rFonts w:ascii="Times New Roman" w:hAnsi="Times New Roman"/>
          <w:color w:val="000000"/>
          <w:sz w:val="22"/>
          <w:szCs w:val="22"/>
          <w:lang w:val="en-GB"/>
        </w:rPr>
        <w:t>VOLUME 4.2</w:t>
      </w:r>
    </w:p>
    <w:p w:rsidR="00F9163A" w:rsidRPr="00861A91" w:rsidRDefault="00F9163A" w:rsidP="00F9163A">
      <w:pPr>
        <w:pStyle w:val="oddl-nadpis"/>
        <w:widowControl/>
        <w:jc w:val="center"/>
        <w:rPr>
          <w:rFonts w:ascii="Times New Roman" w:hAnsi="Times New Roman"/>
          <w:color w:val="000000"/>
          <w:sz w:val="22"/>
          <w:szCs w:val="22"/>
          <w:lang w:val="en-GB"/>
        </w:rPr>
      </w:pPr>
    </w:p>
    <w:p w:rsidR="00F9163A" w:rsidRPr="00861A91" w:rsidRDefault="00F9163A" w:rsidP="00F9163A">
      <w:pPr>
        <w:pStyle w:val="oddl-nadpis"/>
        <w:widowControl/>
        <w:jc w:val="center"/>
        <w:rPr>
          <w:rFonts w:ascii="Times New Roman" w:hAnsi="Times New Roman"/>
          <w:color w:val="000000"/>
          <w:sz w:val="22"/>
          <w:szCs w:val="22"/>
          <w:lang w:val="en-GB"/>
        </w:rPr>
      </w:pPr>
      <w:r w:rsidRPr="00861A91">
        <w:rPr>
          <w:rFonts w:ascii="Times New Roman" w:hAnsi="Times New Roman"/>
          <w:color w:val="000000"/>
          <w:sz w:val="22"/>
          <w:szCs w:val="22"/>
          <w:lang w:val="en-GB"/>
        </w:rPr>
        <w:t>FINANCIAL OFFER TEMPLATES</w:t>
      </w:r>
    </w:p>
    <w:p w:rsidR="00F9163A" w:rsidRPr="00861A91" w:rsidRDefault="00F9163A" w:rsidP="00F9163A">
      <w:pPr>
        <w:pStyle w:val="oddl-nadpis"/>
        <w:widowControl/>
        <w:jc w:val="center"/>
        <w:rPr>
          <w:rFonts w:ascii="Times New Roman" w:hAnsi="Times New Roman"/>
          <w:color w:val="000000"/>
          <w:sz w:val="22"/>
          <w:szCs w:val="22"/>
          <w:lang w:val="en-GB"/>
        </w:rPr>
      </w:pPr>
    </w:p>
    <w:p w:rsidR="00F9163A" w:rsidRPr="00861A91" w:rsidRDefault="00F9163A" w:rsidP="00F9163A">
      <w:pPr>
        <w:jc w:val="center"/>
        <w:rPr>
          <w:b/>
          <w:color w:val="000000"/>
          <w:sz w:val="22"/>
          <w:szCs w:val="22"/>
          <w:u w:val="single"/>
        </w:rPr>
      </w:pPr>
      <w:r w:rsidRPr="00861A91">
        <w:rPr>
          <w:b/>
          <w:color w:val="000000"/>
          <w:sz w:val="22"/>
          <w:szCs w:val="22"/>
          <w:u w:val="single"/>
        </w:rPr>
        <w:t>LUMP SUM CONTRACTS</w:t>
      </w:r>
    </w:p>
    <w:p w:rsidR="00F9163A" w:rsidRPr="00861A91" w:rsidRDefault="00F9163A" w:rsidP="00F9163A">
      <w:pPr>
        <w:jc w:val="center"/>
        <w:rPr>
          <w:b/>
          <w:color w:val="000000"/>
          <w:sz w:val="22"/>
          <w:szCs w:val="22"/>
        </w:rPr>
      </w:pPr>
    </w:p>
    <w:p w:rsidR="00F9163A" w:rsidRPr="00861A91" w:rsidRDefault="00F9163A" w:rsidP="00F9163A">
      <w:pPr>
        <w:jc w:val="center"/>
        <w:rPr>
          <w:b/>
          <w:color w:val="000000"/>
          <w:sz w:val="22"/>
          <w:szCs w:val="22"/>
        </w:rPr>
      </w:pPr>
    </w:p>
    <w:p w:rsidR="00F9163A" w:rsidRPr="00861A91" w:rsidRDefault="00F9163A" w:rsidP="00F9163A">
      <w:pPr>
        <w:jc w:val="center"/>
        <w:rPr>
          <w:b/>
          <w:color w:val="000000"/>
          <w:sz w:val="22"/>
          <w:szCs w:val="22"/>
        </w:rPr>
      </w:pPr>
    </w:p>
    <w:p w:rsidR="00F9163A" w:rsidRPr="00861A91" w:rsidRDefault="00F9163A" w:rsidP="00102AF9">
      <w:pPr>
        <w:tabs>
          <w:tab w:val="left" w:pos="3969"/>
        </w:tabs>
        <w:rPr>
          <w:b/>
          <w:color w:val="000000"/>
          <w:sz w:val="22"/>
          <w:szCs w:val="22"/>
        </w:rPr>
      </w:pPr>
      <w:r w:rsidRPr="00861A91">
        <w:rPr>
          <w:b/>
          <w:color w:val="000000"/>
          <w:sz w:val="22"/>
          <w:szCs w:val="22"/>
        </w:rPr>
        <w:t>Introduction</w:t>
      </w:r>
    </w:p>
    <w:p w:rsidR="00F9163A" w:rsidRPr="00861A91" w:rsidRDefault="00F9163A" w:rsidP="00102AF9">
      <w:pPr>
        <w:tabs>
          <w:tab w:val="left" w:pos="3969"/>
        </w:tabs>
        <w:rPr>
          <w:b/>
          <w:color w:val="000000"/>
          <w:sz w:val="22"/>
          <w:szCs w:val="22"/>
        </w:rPr>
      </w:pPr>
    </w:p>
    <w:p w:rsidR="00F9163A" w:rsidRPr="00861A91" w:rsidRDefault="00F9163A" w:rsidP="00F9163A">
      <w:pPr>
        <w:ind w:left="720" w:hanging="720"/>
        <w:jc w:val="both"/>
        <w:rPr>
          <w:sz w:val="22"/>
          <w:szCs w:val="22"/>
        </w:rPr>
      </w:pPr>
      <w:r w:rsidRPr="00861A91">
        <w:rPr>
          <w:sz w:val="22"/>
          <w:szCs w:val="22"/>
        </w:rPr>
        <w:t>1.</w:t>
      </w:r>
      <w:r w:rsidRPr="00861A91">
        <w:rPr>
          <w:sz w:val="22"/>
          <w:szCs w:val="22"/>
        </w:rPr>
        <w:tab/>
        <w:t xml:space="preserve">The </w:t>
      </w:r>
      <w:r w:rsidR="005502C3" w:rsidRPr="00861A91">
        <w:rPr>
          <w:sz w:val="22"/>
          <w:szCs w:val="22"/>
        </w:rPr>
        <w:t>b</w:t>
      </w:r>
      <w:r w:rsidRPr="00861A91">
        <w:rPr>
          <w:sz w:val="22"/>
          <w:szCs w:val="22"/>
        </w:rPr>
        <w:t xml:space="preserve">reakdown of the </w:t>
      </w:r>
      <w:r w:rsidR="005502C3" w:rsidRPr="00861A91">
        <w:rPr>
          <w:sz w:val="22"/>
          <w:szCs w:val="22"/>
        </w:rPr>
        <w:t>l</w:t>
      </w:r>
      <w:r w:rsidRPr="00861A91">
        <w:rPr>
          <w:sz w:val="22"/>
          <w:szCs w:val="22"/>
        </w:rPr>
        <w:t xml:space="preserve">ump-sum </w:t>
      </w:r>
      <w:r w:rsidR="005502C3" w:rsidRPr="00861A91">
        <w:rPr>
          <w:sz w:val="22"/>
          <w:szCs w:val="22"/>
        </w:rPr>
        <w:t>p</w:t>
      </w:r>
      <w:r w:rsidRPr="00861A91">
        <w:rPr>
          <w:sz w:val="22"/>
          <w:szCs w:val="22"/>
        </w:rPr>
        <w:t>rice (</w:t>
      </w:r>
      <w:r w:rsidRPr="00861A91">
        <w:rPr>
          <w:sz w:val="22"/>
          <w:szCs w:val="22"/>
          <w:u w:val="single"/>
        </w:rPr>
        <w:t>Volume 4.2.3</w:t>
      </w:r>
      <w:r w:rsidRPr="00861A91">
        <w:rPr>
          <w:sz w:val="22"/>
          <w:szCs w:val="22"/>
        </w:rPr>
        <w:t>) is the itemised list of prices showing the build-up of the price in a lump</w:t>
      </w:r>
      <w:r w:rsidR="00DB51CA" w:rsidRPr="00861A91">
        <w:rPr>
          <w:sz w:val="22"/>
          <w:szCs w:val="22"/>
        </w:rPr>
        <w:t>-</w:t>
      </w:r>
      <w:r w:rsidRPr="00861A91">
        <w:rPr>
          <w:sz w:val="22"/>
          <w:szCs w:val="22"/>
        </w:rPr>
        <w:t xml:space="preserve">sum contract. This </w:t>
      </w:r>
      <w:r w:rsidR="005502C3" w:rsidRPr="00861A91">
        <w:rPr>
          <w:sz w:val="22"/>
          <w:szCs w:val="22"/>
        </w:rPr>
        <w:t>b</w:t>
      </w:r>
      <w:r w:rsidRPr="00861A91">
        <w:rPr>
          <w:sz w:val="22"/>
          <w:szCs w:val="22"/>
        </w:rPr>
        <w:t xml:space="preserve">reakdown of the </w:t>
      </w:r>
      <w:r w:rsidR="005502C3" w:rsidRPr="00861A91">
        <w:rPr>
          <w:sz w:val="22"/>
          <w:szCs w:val="22"/>
        </w:rPr>
        <w:t>l</w:t>
      </w:r>
      <w:r w:rsidRPr="00861A91">
        <w:rPr>
          <w:sz w:val="22"/>
          <w:szCs w:val="22"/>
        </w:rPr>
        <w:t xml:space="preserve">ump-sum </w:t>
      </w:r>
      <w:r w:rsidR="005502C3" w:rsidRPr="00861A91">
        <w:rPr>
          <w:sz w:val="22"/>
          <w:szCs w:val="22"/>
        </w:rPr>
        <w:t>p</w:t>
      </w:r>
      <w:r w:rsidRPr="00861A91">
        <w:rPr>
          <w:sz w:val="22"/>
          <w:szCs w:val="22"/>
        </w:rPr>
        <w:t xml:space="preserve">rice does not derogate in any way to the clause </w:t>
      </w:r>
      <w:r w:rsidR="00DB51CA" w:rsidRPr="00861A91">
        <w:rPr>
          <w:sz w:val="22"/>
          <w:szCs w:val="22"/>
        </w:rPr>
        <w:t>stating that</w:t>
      </w:r>
      <w:r w:rsidRPr="00861A91">
        <w:rPr>
          <w:sz w:val="22"/>
          <w:szCs w:val="22"/>
        </w:rPr>
        <w:t>, in a lump-sum contract, the total contract price remains fixed irrespective of the quantit</w:t>
      </w:r>
      <w:r w:rsidR="00DB51CA" w:rsidRPr="00861A91">
        <w:rPr>
          <w:sz w:val="22"/>
          <w:szCs w:val="22"/>
        </w:rPr>
        <w:t>y</w:t>
      </w:r>
      <w:r w:rsidRPr="00861A91">
        <w:rPr>
          <w:sz w:val="22"/>
          <w:szCs w:val="22"/>
        </w:rPr>
        <w:t xml:space="preserve"> of work actually carried out.</w:t>
      </w:r>
    </w:p>
    <w:p w:rsidR="00F9163A" w:rsidRPr="00861A91" w:rsidRDefault="00F9163A" w:rsidP="00F9163A">
      <w:pPr>
        <w:ind w:left="720" w:hanging="720"/>
        <w:jc w:val="both"/>
        <w:rPr>
          <w:sz w:val="22"/>
          <w:szCs w:val="22"/>
        </w:rPr>
      </w:pPr>
    </w:p>
    <w:p w:rsidR="00F9163A" w:rsidRPr="00861A91" w:rsidRDefault="00F9163A" w:rsidP="00F9163A">
      <w:pPr>
        <w:ind w:left="720"/>
        <w:jc w:val="both"/>
        <w:rPr>
          <w:sz w:val="22"/>
          <w:szCs w:val="22"/>
        </w:rPr>
      </w:pPr>
      <w:r w:rsidRPr="00861A91">
        <w:rPr>
          <w:sz w:val="22"/>
          <w:szCs w:val="22"/>
        </w:rPr>
        <w:t xml:space="preserve">The amounts due </w:t>
      </w:r>
      <w:r w:rsidR="008F0486" w:rsidRPr="00861A91">
        <w:rPr>
          <w:sz w:val="22"/>
          <w:szCs w:val="22"/>
        </w:rPr>
        <w:t>will</w:t>
      </w:r>
      <w:r w:rsidRPr="00861A91">
        <w:rPr>
          <w:sz w:val="22"/>
          <w:szCs w:val="22"/>
        </w:rPr>
        <w:t xml:space="preserve"> be </w:t>
      </w:r>
      <w:r w:rsidR="00DB51CA" w:rsidRPr="00861A91">
        <w:rPr>
          <w:sz w:val="22"/>
          <w:szCs w:val="22"/>
        </w:rPr>
        <w:t>calculated:</w:t>
      </w:r>
    </w:p>
    <w:p w:rsidR="00F9163A" w:rsidRPr="00861A91" w:rsidRDefault="003C7E41" w:rsidP="008733F5">
      <w:pPr>
        <w:ind w:left="720"/>
        <w:jc w:val="both"/>
        <w:rPr>
          <w:sz w:val="22"/>
          <w:szCs w:val="22"/>
        </w:rPr>
      </w:pPr>
      <w:r w:rsidRPr="00861A91">
        <w:rPr>
          <w:sz w:val="22"/>
          <w:szCs w:val="22"/>
        </w:rPr>
        <w:t xml:space="preserve">The breakdown must coincide with the payment-definition chosen in </w:t>
      </w:r>
      <w:r w:rsidR="0091683B" w:rsidRPr="00861A91">
        <w:rPr>
          <w:sz w:val="22"/>
          <w:szCs w:val="22"/>
        </w:rPr>
        <w:t>A</w:t>
      </w:r>
      <w:r w:rsidRPr="00861A91">
        <w:rPr>
          <w:sz w:val="22"/>
          <w:szCs w:val="22"/>
        </w:rPr>
        <w:t xml:space="preserve">rticle 49 of the </w:t>
      </w:r>
      <w:r w:rsidR="005502C3" w:rsidRPr="00861A91">
        <w:rPr>
          <w:sz w:val="22"/>
          <w:szCs w:val="22"/>
        </w:rPr>
        <w:t>s</w:t>
      </w:r>
      <w:r w:rsidRPr="00861A91">
        <w:rPr>
          <w:sz w:val="22"/>
          <w:szCs w:val="22"/>
        </w:rPr>
        <w:t xml:space="preserve">pecial </w:t>
      </w:r>
      <w:r w:rsidR="005502C3" w:rsidRPr="00861A91">
        <w:rPr>
          <w:sz w:val="22"/>
          <w:szCs w:val="22"/>
        </w:rPr>
        <w:t>c</w:t>
      </w:r>
      <w:r w:rsidRPr="00861A91">
        <w:rPr>
          <w:sz w:val="22"/>
          <w:szCs w:val="22"/>
        </w:rPr>
        <w:t>onditions:</w:t>
      </w:r>
      <w:r w:rsidR="00F9163A" w:rsidRPr="00861A91">
        <w:rPr>
          <w:sz w:val="22"/>
          <w:szCs w:val="22"/>
        </w:rPr>
        <w:t xml:space="preserve"> by the tranches specified in </w:t>
      </w:r>
      <w:r w:rsidR="0091683B" w:rsidRPr="00861A91">
        <w:rPr>
          <w:sz w:val="22"/>
          <w:szCs w:val="22"/>
        </w:rPr>
        <w:t>A</w:t>
      </w:r>
      <w:r w:rsidR="008733F5" w:rsidRPr="00861A91">
        <w:rPr>
          <w:sz w:val="22"/>
          <w:szCs w:val="22"/>
        </w:rPr>
        <w:t>rticle 49.1</w:t>
      </w:r>
      <w:r w:rsidR="00F9163A" w:rsidRPr="00861A91">
        <w:rPr>
          <w:sz w:val="22"/>
          <w:szCs w:val="22"/>
        </w:rPr>
        <w:t xml:space="preserve"> of the </w:t>
      </w:r>
      <w:r w:rsidR="005502C3" w:rsidRPr="00861A91">
        <w:rPr>
          <w:sz w:val="22"/>
          <w:szCs w:val="22"/>
        </w:rPr>
        <w:t>s</w:t>
      </w:r>
      <w:r w:rsidR="00F9163A" w:rsidRPr="00861A91">
        <w:rPr>
          <w:sz w:val="22"/>
          <w:szCs w:val="22"/>
        </w:rPr>
        <w:t xml:space="preserve">pecial </w:t>
      </w:r>
      <w:r w:rsidR="005502C3" w:rsidRPr="00861A91">
        <w:rPr>
          <w:sz w:val="22"/>
          <w:szCs w:val="22"/>
        </w:rPr>
        <w:t>c</w:t>
      </w:r>
      <w:r w:rsidR="00F9163A" w:rsidRPr="00861A91">
        <w:rPr>
          <w:sz w:val="22"/>
          <w:szCs w:val="22"/>
        </w:rPr>
        <w:t>onditions</w:t>
      </w:r>
    </w:p>
    <w:p w:rsidR="00F9163A" w:rsidRPr="00861A91" w:rsidRDefault="00F9163A" w:rsidP="00F9163A">
      <w:pPr>
        <w:ind w:left="720" w:hanging="720"/>
        <w:jc w:val="both"/>
        <w:rPr>
          <w:sz w:val="22"/>
          <w:szCs w:val="22"/>
        </w:rPr>
      </w:pPr>
    </w:p>
    <w:p w:rsidR="00F9163A" w:rsidRPr="00861A91" w:rsidRDefault="00F9163A" w:rsidP="00F9163A">
      <w:pPr>
        <w:ind w:left="720" w:hanging="720"/>
        <w:jc w:val="both"/>
        <w:rPr>
          <w:sz w:val="22"/>
          <w:szCs w:val="22"/>
        </w:rPr>
      </w:pPr>
      <w:r w:rsidRPr="00861A91">
        <w:rPr>
          <w:sz w:val="22"/>
          <w:szCs w:val="22"/>
        </w:rPr>
        <w:t>2.</w:t>
      </w:r>
      <w:r w:rsidRPr="00861A91">
        <w:rPr>
          <w:sz w:val="22"/>
          <w:szCs w:val="22"/>
        </w:rPr>
        <w:tab/>
        <w:t xml:space="preserve">The item description given in the </w:t>
      </w:r>
      <w:r w:rsidR="005502C3" w:rsidRPr="00861A91">
        <w:rPr>
          <w:sz w:val="22"/>
          <w:szCs w:val="22"/>
        </w:rPr>
        <w:t>b</w:t>
      </w:r>
      <w:r w:rsidRPr="00861A91">
        <w:rPr>
          <w:sz w:val="22"/>
          <w:szCs w:val="22"/>
        </w:rPr>
        <w:t xml:space="preserve">reakdown of the </w:t>
      </w:r>
      <w:r w:rsidR="005502C3" w:rsidRPr="00861A91">
        <w:rPr>
          <w:sz w:val="22"/>
          <w:szCs w:val="22"/>
        </w:rPr>
        <w:t>l</w:t>
      </w:r>
      <w:r w:rsidRPr="00861A91">
        <w:rPr>
          <w:sz w:val="22"/>
          <w:szCs w:val="22"/>
        </w:rPr>
        <w:t xml:space="preserve">ump-sum </w:t>
      </w:r>
      <w:r w:rsidR="005502C3" w:rsidRPr="00861A91">
        <w:rPr>
          <w:sz w:val="22"/>
          <w:szCs w:val="22"/>
        </w:rPr>
        <w:t>p</w:t>
      </w:r>
      <w:r w:rsidRPr="00861A91">
        <w:rPr>
          <w:sz w:val="22"/>
          <w:szCs w:val="22"/>
        </w:rPr>
        <w:t xml:space="preserve">rice in no way limits the </w:t>
      </w:r>
      <w:r w:rsidR="005502C3" w:rsidRPr="00861A91">
        <w:rPr>
          <w:sz w:val="22"/>
          <w:szCs w:val="22"/>
        </w:rPr>
        <w:t>c</w:t>
      </w:r>
      <w:r w:rsidRPr="00861A91">
        <w:rPr>
          <w:sz w:val="22"/>
          <w:szCs w:val="22"/>
        </w:rPr>
        <w:t>ontractor</w:t>
      </w:r>
      <w:r w:rsidR="00E725FE" w:rsidRPr="00861A91">
        <w:rPr>
          <w:sz w:val="22"/>
          <w:szCs w:val="22"/>
        </w:rPr>
        <w:t>’</w:t>
      </w:r>
      <w:r w:rsidRPr="00861A91">
        <w:rPr>
          <w:sz w:val="22"/>
          <w:szCs w:val="22"/>
        </w:rPr>
        <w:t xml:space="preserve">s obligations under the </w:t>
      </w:r>
      <w:r w:rsidR="005502C3" w:rsidRPr="00861A91">
        <w:rPr>
          <w:sz w:val="22"/>
          <w:szCs w:val="22"/>
        </w:rPr>
        <w:t>c</w:t>
      </w:r>
      <w:r w:rsidRPr="00861A91">
        <w:rPr>
          <w:sz w:val="22"/>
          <w:szCs w:val="22"/>
        </w:rPr>
        <w:t>ontract to provide all the works described elsewhere.</w:t>
      </w:r>
    </w:p>
    <w:p w:rsidR="00F9163A" w:rsidRPr="00861A91" w:rsidRDefault="00F9163A" w:rsidP="00F9163A">
      <w:pPr>
        <w:jc w:val="both"/>
        <w:rPr>
          <w:sz w:val="22"/>
          <w:szCs w:val="22"/>
        </w:rPr>
      </w:pPr>
    </w:p>
    <w:p w:rsidR="00F9163A" w:rsidRPr="00861A91" w:rsidRDefault="000E27AD" w:rsidP="00F9163A">
      <w:pPr>
        <w:ind w:left="720" w:hanging="720"/>
        <w:jc w:val="both"/>
        <w:rPr>
          <w:sz w:val="22"/>
          <w:szCs w:val="22"/>
        </w:rPr>
      </w:pPr>
      <w:r w:rsidRPr="00861A91">
        <w:rPr>
          <w:sz w:val="22"/>
          <w:szCs w:val="22"/>
        </w:rPr>
        <w:t>3.</w:t>
      </w:r>
      <w:r w:rsidR="00F9163A" w:rsidRPr="00861A91">
        <w:rPr>
          <w:sz w:val="22"/>
          <w:szCs w:val="22"/>
        </w:rPr>
        <w:tab/>
        <w:t xml:space="preserve">The prices of the </w:t>
      </w:r>
      <w:r w:rsidR="005502C3" w:rsidRPr="00861A91">
        <w:rPr>
          <w:sz w:val="22"/>
          <w:szCs w:val="22"/>
        </w:rPr>
        <w:t>b</w:t>
      </w:r>
      <w:r w:rsidR="00F9163A" w:rsidRPr="00861A91">
        <w:rPr>
          <w:sz w:val="22"/>
          <w:szCs w:val="22"/>
        </w:rPr>
        <w:t xml:space="preserve">reakdown of the </w:t>
      </w:r>
      <w:r w:rsidR="005502C3" w:rsidRPr="00861A91">
        <w:rPr>
          <w:sz w:val="22"/>
          <w:szCs w:val="22"/>
        </w:rPr>
        <w:t>l</w:t>
      </w:r>
      <w:r w:rsidR="00F9163A" w:rsidRPr="00861A91">
        <w:rPr>
          <w:sz w:val="22"/>
          <w:szCs w:val="22"/>
        </w:rPr>
        <w:t xml:space="preserve">ump-sum </w:t>
      </w:r>
      <w:r w:rsidR="005502C3" w:rsidRPr="00861A91">
        <w:rPr>
          <w:sz w:val="22"/>
          <w:szCs w:val="22"/>
        </w:rPr>
        <w:t>p</w:t>
      </w:r>
      <w:r w:rsidR="00F9163A" w:rsidRPr="00861A91">
        <w:rPr>
          <w:sz w:val="22"/>
          <w:szCs w:val="22"/>
        </w:rPr>
        <w:t xml:space="preserve">rice include all incidental and contingent expenses and </w:t>
      </w:r>
      <w:r w:rsidR="006E5990" w:rsidRPr="00861A91">
        <w:rPr>
          <w:sz w:val="22"/>
          <w:szCs w:val="22"/>
        </w:rPr>
        <w:t xml:space="preserve">all </w:t>
      </w:r>
      <w:r w:rsidR="00F9163A" w:rsidRPr="00861A91">
        <w:rPr>
          <w:sz w:val="22"/>
          <w:szCs w:val="22"/>
        </w:rPr>
        <w:t xml:space="preserve">risks necessary to construct, complete and maintain </w:t>
      </w:r>
      <w:r w:rsidR="006E5990" w:rsidRPr="00861A91">
        <w:rPr>
          <w:sz w:val="22"/>
          <w:szCs w:val="22"/>
        </w:rPr>
        <w:t>all</w:t>
      </w:r>
      <w:r w:rsidR="00F9163A" w:rsidRPr="00861A91">
        <w:rPr>
          <w:sz w:val="22"/>
          <w:szCs w:val="22"/>
        </w:rPr>
        <w:t xml:space="preserve"> works in accordance with the </w:t>
      </w:r>
      <w:r w:rsidR="005502C3" w:rsidRPr="00861A91">
        <w:rPr>
          <w:sz w:val="22"/>
          <w:szCs w:val="22"/>
        </w:rPr>
        <w:t>c</w:t>
      </w:r>
      <w:r w:rsidR="00F9163A" w:rsidRPr="00861A91">
        <w:rPr>
          <w:sz w:val="22"/>
          <w:szCs w:val="22"/>
        </w:rPr>
        <w:t xml:space="preserve">ontract. Unless separate items are provided in the </w:t>
      </w:r>
      <w:r w:rsidR="005502C3" w:rsidRPr="00861A91">
        <w:rPr>
          <w:sz w:val="22"/>
          <w:szCs w:val="22"/>
        </w:rPr>
        <w:t>b</w:t>
      </w:r>
      <w:r w:rsidR="00F9163A" w:rsidRPr="00861A91">
        <w:rPr>
          <w:sz w:val="22"/>
          <w:szCs w:val="22"/>
        </w:rPr>
        <w:t xml:space="preserve">reakdown of the </w:t>
      </w:r>
      <w:r w:rsidR="005502C3" w:rsidRPr="00861A91">
        <w:rPr>
          <w:sz w:val="22"/>
          <w:szCs w:val="22"/>
        </w:rPr>
        <w:t>l</w:t>
      </w:r>
      <w:r w:rsidR="00F9163A" w:rsidRPr="00861A91">
        <w:rPr>
          <w:sz w:val="22"/>
          <w:szCs w:val="22"/>
        </w:rPr>
        <w:t xml:space="preserve">ump-sum </w:t>
      </w:r>
      <w:r w:rsidR="005502C3" w:rsidRPr="00861A91">
        <w:rPr>
          <w:sz w:val="22"/>
          <w:szCs w:val="22"/>
        </w:rPr>
        <w:t>p</w:t>
      </w:r>
      <w:r w:rsidR="00F9163A" w:rsidRPr="00861A91">
        <w:rPr>
          <w:sz w:val="22"/>
          <w:szCs w:val="22"/>
        </w:rPr>
        <w:t xml:space="preserve">rice, prices include all costs involved in the various items of the </w:t>
      </w:r>
      <w:r w:rsidR="005502C3" w:rsidRPr="00861A91">
        <w:rPr>
          <w:sz w:val="22"/>
          <w:szCs w:val="22"/>
        </w:rPr>
        <w:t>b</w:t>
      </w:r>
      <w:r w:rsidR="00F9163A" w:rsidRPr="00861A91">
        <w:rPr>
          <w:sz w:val="22"/>
          <w:szCs w:val="22"/>
        </w:rPr>
        <w:t>reakdown.</w:t>
      </w:r>
    </w:p>
    <w:p w:rsidR="00F9163A" w:rsidRPr="00861A91" w:rsidRDefault="00F9163A" w:rsidP="00F9163A">
      <w:pPr>
        <w:jc w:val="both"/>
        <w:rPr>
          <w:sz w:val="22"/>
          <w:szCs w:val="22"/>
        </w:rPr>
      </w:pPr>
    </w:p>
    <w:p w:rsidR="003C7E41" w:rsidRPr="00861A91" w:rsidRDefault="000E27AD" w:rsidP="003C7E41">
      <w:pPr>
        <w:ind w:left="720" w:hanging="720"/>
        <w:jc w:val="both"/>
        <w:rPr>
          <w:sz w:val="22"/>
          <w:szCs w:val="22"/>
        </w:rPr>
      </w:pPr>
      <w:r w:rsidRPr="00861A91">
        <w:rPr>
          <w:sz w:val="22"/>
          <w:szCs w:val="22"/>
        </w:rPr>
        <w:t>4.</w:t>
      </w:r>
      <w:r w:rsidRPr="00861A91">
        <w:rPr>
          <w:sz w:val="22"/>
          <w:szCs w:val="22"/>
        </w:rPr>
        <w:tab/>
      </w:r>
      <w:r w:rsidR="00F9163A" w:rsidRPr="00861A91">
        <w:rPr>
          <w:sz w:val="22"/>
          <w:szCs w:val="22"/>
        </w:rPr>
        <w:t xml:space="preserve">The </w:t>
      </w:r>
      <w:r w:rsidR="005502C3" w:rsidRPr="00861A91">
        <w:rPr>
          <w:sz w:val="22"/>
          <w:szCs w:val="22"/>
        </w:rPr>
        <w:t>l</w:t>
      </w:r>
      <w:r w:rsidR="00F9163A" w:rsidRPr="00861A91">
        <w:rPr>
          <w:sz w:val="22"/>
          <w:szCs w:val="22"/>
        </w:rPr>
        <w:t xml:space="preserve">ump–sum </w:t>
      </w:r>
      <w:r w:rsidR="005502C3" w:rsidRPr="00861A91">
        <w:rPr>
          <w:sz w:val="22"/>
          <w:szCs w:val="22"/>
        </w:rPr>
        <w:t>p</w:t>
      </w:r>
      <w:r w:rsidR="00F9163A" w:rsidRPr="00861A91">
        <w:rPr>
          <w:sz w:val="22"/>
          <w:szCs w:val="22"/>
        </w:rPr>
        <w:t xml:space="preserve">rice </w:t>
      </w:r>
      <w:r w:rsidR="00ED447C" w:rsidRPr="00861A91">
        <w:rPr>
          <w:sz w:val="22"/>
          <w:szCs w:val="22"/>
        </w:rPr>
        <w:t xml:space="preserve">and the prices of the </w:t>
      </w:r>
      <w:r w:rsidR="005502C3" w:rsidRPr="00861A91">
        <w:rPr>
          <w:sz w:val="22"/>
          <w:szCs w:val="22"/>
        </w:rPr>
        <w:t>b</w:t>
      </w:r>
      <w:r w:rsidR="00ED447C" w:rsidRPr="00861A91">
        <w:rPr>
          <w:sz w:val="22"/>
          <w:szCs w:val="22"/>
        </w:rPr>
        <w:t xml:space="preserve">reakdown of the </w:t>
      </w:r>
      <w:r w:rsidR="005502C3" w:rsidRPr="00861A91">
        <w:rPr>
          <w:sz w:val="22"/>
          <w:szCs w:val="22"/>
        </w:rPr>
        <w:t>l</w:t>
      </w:r>
      <w:r w:rsidR="00ED447C" w:rsidRPr="00861A91">
        <w:rPr>
          <w:sz w:val="22"/>
          <w:szCs w:val="22"/>
        </w:rPr>
        <w:t xml:space="preserve">ump-sum </w:t>
      </w:r>
      <w:r w:rsidR="005502C3" w:rsidRPr="00861A91">
        <w:rPr>
          <w:sz w:val="22"/>
          <w:szCs w:val="22"/>
        </w:rPr>
        <w:t>p</w:t>
      </w:r>
      <w:r w:rsidR="00ED447C" w:rsidRPr="00861A91">
        <w:rPr>
          <w:sz w:val="22"/>
          <w:szCs w:val="22"/>
        </w:rPr>
        <w:t xml:space="preserve">rice are </w:t>
      </w:r>
      <w:r w:rsidR="005D2657" w:rsidRPr="00861A91">
        <w:rPr>
          <w:sz w:val="22"/>
          <w:szCs w:val="22"/>
        </w:rPr>
        <w:t>all-inclusive and include any non-exonerated tax or fiscal duty</w:t>
      </w:r>
      <w:r w:rsidRPr="00861A91">
        <w:rPr>
          <w:sz w:val="22"/>
          <w:szCs w:val="22"/>
        </w:rPr>
        <w:t>.</w:t>
      </w:r>
    </w:p>
    <w:p w:rsidR="00F9163A" w:rsidRPr="00861A91" w:rsidRDefault="00F9163A" w:rsidP="003C7E41">
      <w:pPr>
        <w:ind w:left="720" w:hanging="720"/>
        <w:jc w:val="both"/>
        <w:rPr>
          <w:b/>
          <w:color w:val="000000"/>
          <w:sz w:val="22"/>
          <w:szCs w:val="22"/>
        </w:rPr>
      </w:pPr>
      <w:r w:rsidRPr="00861A91">
        <w:rPr>
          <w:sz w:val="22"/>
          <w:szCs w:val="22"/>
        </w:rPr>
        <w:br w:type="page"/>
      </w:r>
      <w:r w:rsidRPr="00861A91">
        <w:rPr>
          <w:b/>
          <w:color w:val="000000"/>
          <w:sz w:val="22"/>
          <w:szCs w:val="22"/>
        </w:rPr>
        <w:lastRenderedPageBreak/>
        <w:t xml:space="preserve">VOLUME 4.2.3 </w:t>
      </w:r>
      <w:r w:rsidR="00E725FE" w:rsidRPr="00861A91">
        <w:rPr>
          <w:b/>
          <w:color w:val="000000"/>
          <w:sz w:val="22"/>
          <w:szCs w:val="22"/>
        </w:rPr>
        <w:t>—</w:t>
      </w:r>
      <w:r w:rsidRPr="00861A91">
        <w:rPr>
          <w:b/>
          <w:color w:val="000000"/>
          <w:sz w:val="22"/>
          <w:szCs w:val="22"/>
        </w:rPr>
        <w:t xml:space="preserve"> BREAKDOWN OF THE LUMP-SUM PRICE</w:t>
      </w:r>
    </w:p>
    <w:p w:rsidR="005A0669" w:rsidRPr="00861A91" w:rsidRDefault="005A0669" w:rsidP="003C7E41">
      <w:pPr>
        <w:ind w:left="720" w:hanging="720"/>
        <w:jc w:val="both"/>
        <w:rPr>
          <w:sz w:val="22"/>
          <w:szCs w:val="22"/>
        </w:rPr>
      </w:pPr>
    </w:p>
    <w:tbl>
      <w:tblPr>
        <w:tblW w:w="9816" w:type="dxa"/>
        <w:jc w:val="center"/>
        <w:tblLook w:val="04A0" w:firstRow="1" w:lastRow="0" w:firstColumn="1" w:lastColumn="0" w:noHBand="0" w:noVBand="1"/>
      </w:tblPr>
      <w:tblGrid>
        <w:gridCol w:w="772"/>
        <w:gridCol w:w="3728"/>
        <w:gridCol w:w="926"/>
        <w:gridCol w:w="1001"/>
        <w:gridCol w:w="316"/>
        <w:gridCol w:w="1193"/>
        <w:gridCol w:w="329"/>
        <w:gridCol w:w="1551"/>
      </w:tblGrid>
      <w:tr w:rsidR="00A46002" w:rsidRPr="00A46002" w:rsidTr="00E12408">
        <w:trPr>
          <w:trHeight w:val="1204"/>
          <w:jc w:val="center"/>
        </w:trPr>
        <w:tc>
          <w:tcPr>
            <w:tcW w:w="9816"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A46002" w:rsidRDefault="00A46002" w:rsidP="00A46002">
            <w:pPr>
              <w:jc w:val="center"/>
              <w:rPr>
                <w:bCs/>
                <w:snapToGrid/>
                <w:sz w:val="22"/>
                <w:szCs w:val="22"/>
                <w:lang w:val="en-US"/>
              </w:rPr>
            </w:pPr>
            <w:r>
              <w:rPr>
                <w:bCs/>
                <w:snapToGrid/>
                <w:sz w:val="22"/>
                <w:szCs w:val="22"/>
                <w:lang w:val="en-US"/>
              </w:rPr>
              <w:t xml:space="preserve"> </w:t>
            </w:r>
            <w:r w:rsidRPr="00197F8A">
              <w:rPr>
                <w:rStyle w:val="Strong"/>
                <w:szCs w:val="24"/>
                <w:u w:val="single"/>
              </w:rPr>
              <w:t>LOT 1 – SETTING UP OF AN INFORMATION CENTER FOR VISITORS</w:t>
            </w:r>
            <w:r w:rsidRPr="00A46002">
              <w:rPr>
                <w:bCs/>
                <w:snapToGrid/>
                <w:sz w:val="22"/>
                <w:szCs w:val="22"/>
                <w:lang w:val="en-US"/>
              </w:rPr>
              <w:t xml:space="preserve"> </w:t>
            </w:r>
          </w:p>
          <w:p w:rsidR="00A46002" w:rsidRDefault="00A46002" w:rsidP="00A46002">
            <w:pPr>
              <w:jc w:val="center"/>
              <w:rPr>
                <w:bCs/>
                <w:snapToGrid/>
                <w:sz w:val="22"/>
                <w:szCs w:val="22"/>
                <w:lang w:val="en-US"/>
              </w:rPr>
            </w:pPr>
            <w:r w:rsidRPr="00DE3464">
              <w:rPr>
                <w:b/>
                <w:szCs w:val="24"/>
                <w:u w:val="single"/>
              </w:rPr>
              <w:t>Bill of quantities</w:t>
            </w:r>
            <w:r w:rsidRPr="00A46002">
              <w:rPr>
                <w:bCs/>
                <w:snapToGrid/>
                <w:sz w:val="22"/>
                <w:szCs w:val="22"/>
                <w:lang w:val="en-US"/>
              </w:rPr>
              <w:t xml:space="preserve"> </w:t>
            </w:r>
          </w:p>
          <w:p w:rsidR="00A46002" w:rsidRPr="00A46002" w:rsidRDefault="00A46002" w:rsidP="00A46002">
            <w:pPr>
              <w:jc w:val="center"/>
              <w:rPr>
                <w:snapToGrid/>
                <w:color w:val="000000"/>
                <w:sz w:val="20"/>
                <w:lang w:val="en-US"/>
              </w:rPr>
            </w:pPr>
            <w:r w:rsidRPr="00A46002">
              <w:rPr>
                <w:bCs/>
                <w:snapToGrid/>
                <w:sz w:val="22"/>
                <w:szCs w:val="22"/>
                <w:lang w:val="en-US"/>
              </w:rPr>
              <w:t>SURVEY AND ESTIMATE OF WORKS RELATED TO</w:t>
            </w:r>
            <w:r w:rsidRPr="00A46002">
              <w:rPr>
                <w:bCs/>
                <w:snapToGrid/>
                <w:sz w:val="22"/>
                <w:szCs w:val="22"/>
                <w:lang w:val="en-US"/>
              </w:rPr>
              <w:br/>
              <w:t>Project - removal of barriers for persons with disabilities and investment maintenance of the hall of the National Museum in Leskovac, at Cadastral plot No 5418, cadastral municipality Leskovac</w:t>
            </w:r>
          </w:p>
        </w:tc>
      </w:tr>
      <w:tr w:rsidR="00A46002" w:rsidRPr="00A46002" w:rsidTr="00E12408">
        <w:trPr>
          <w:trHeight w:val="927"/>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bCs/>
                <w:snapToGrid/>
                <w:sz w:val="20"/>
                <w:lang w:val="en-US"/>
              </w:rPr>
              <w:t>Positio</w:t>
            </w:r>
            <w:r w:rsidRPr="00A46002">
              <w:rPr>
                <w:bCs/>
                <w:snapToGrid/>
                <w:sz w:val="20"/>
                <w:lang w:val="en-US"/>
              </w:rPr>
              <w:br/>
              <w:t>n No</w:t>
            </w:r>
          </w:p>
        </w:tc>
        <w:tc>
          <w:tcPr>
            <w:tcW w:w="3728" w:type="dxa"/>
            <w:tcBorders>
              <w:top w:val="nil"/>
              <w:left w:val="nil"/>
              <w:bottom w:val="single" w:sz="4" w:space="0" w:color="000000"/>
              <w:right w:val="single" w:sz="4" w:space="0" w:color="000000"/>
            </w:tcBorders>
            <w:shd w:val="clear" w:color="auto" w:fill="auto"/>
            <w:vAlign w:val="center"/>
            <w:hideMark/>
          </w:tcPr>
          <w:p w:rsidR="00A46002" w:rsidRPr="00A46002" w:rsidRDefault="00A46002" w:rsidP="00A46002">
            <w:pPr>
              <w:ind w:firstLineChars="600" w:firstLine="1200"/>
              <w:rPr>
                <w:bCs/>
                <w:snapToGrid/>
                <w:sz w:val="20"/>
                <w:lang w:val="en-US"/>
              </w:rPr>
            </w:pPr>
            <w:r w:rsidRPr="00A46002">
              <w:rPr>
                <w:bCs/>
                <w:snapToGrid/>
                <w:sz w:val="20"/>
                <w:lang w:val="en-US"/>
              </w:rPr>
              <w:t>Description of proposed works</w:t>
            </w:r>
          </w:p>
        </w:tc>
        <w:tc>
          <w:tcPr>
            <w:tcW w:w="926" w:type="dxa"/>
            <w:tcBorders>
              <w:top w:val="nil"/>
              <w:left w:val="nil"/>
              <w:bottom w:val="single" w:sz="4" w:space="0" w:color="000000"/>
              <w:right w:val="single" w:sz="4" w:space="0" w:color="000000"/>
            </w:tcBorders>
            <w:shd w:val="clear" w:color="auto" w:fill="auto"/>
            <w:vAlign w:val="center"/>
            <w:hideMark/>
          </w:tcPr>
          <w:p w:rsidR="00A46002" w:rsidRPr="00A46002" w:rsidRDefault="00A46002" w:rsidP="00A46002">
            <w:pPr>
              <w:jc w:val="right"/>
              <w:rPr>
                <w:bCs/>
                <w:snapToGrid/>
                <w:sz w:val="20"/>
                <w:lang w:val="en-US"/>
              </w:rPr>
            </w:pPr>
            <w:r w:rsidRPr="00A46002">
              <w:rPr>
                <w:bCs/>
                <w:snapToGrid/>
                <w:sz w:val="20"/>
                <w:lang w:val="en-US"/>
              </w:rPr>
              <w:t>unit</w:t>
            </w:r>
          </w:p>
        </w:tc>
        <w:tc>
          <w:tcPr>
            <w:tcW w:w="1001" w:type="dxa"/>
            <w:tcBorders>
              <w:top w:val="nil"/>
              <w:left w:val="nil"/>
              <w:bottom w:val="single" w:sz="4" w:space="0" w:color="000000"/>
              <w:right w:val="single" w:sz="4" w:space="0" w:color="000000"/>
            </w:tcBorders>
            <w:shd w:val="clear" w:color="auto" w:fill="auto"/>
            <w:vAlign w:val="center"/>
            <w:hideMark/>
          </w:tcPr>
          <w:p w:rsidR="00A46002" w:rsidRPr="00A46002" w:rsidRDefault="00A46002" w:rsidP="00A46002">
            <w:pPr>
              <w:jc w:val="right"/>
              <w:rPr>
                <w:bCs/>
                <w:snapToGrid/>
                <w:sz w:val="20"/>
                <w:lang w:val="en-US"/>
              </w:rPr>
            </w:pPr>
            <w:r w:rsidRPr="00A46002">
              <w:rPr>
                <w:bCs/>
                <w:snapToGrid/>
                <w:sz w:val="20"/>
                <w:lang w:val="en-US"/>
              </w:rPr>
              <w:t>quantity</w:t>
            </w:r>
          </w:p>
        </w:tc>
        <w:tc>
          <w:tcPr>
            <w:tcW w:w="1509" w:type="dxa"/>
            <w:gridSpan w:val="2"/>
            <w:tcBorders>
              <w:top w:val="single" w:sz="4" w:space="0" w:color="000000"/>
              <w:left w:val="nil"/>
              <w:bottom w:val="single" w:sz="4" w:space="0" w:color="000000"/>
              <w:right w:val="single" w:sz="4" w:space="0" w:color="000000"/>
            </w:tcBorders>
            <w:shd w:val="clear" w:color="auto" w:fill="auto"/>
            <w:vAlign w:val="center"/>
            <w:hideMark/>
          </w:tcPr>
          <w:p w:rsidR="00A46002" w:rsidRPr="00A46002" w:rsidRDefault="00A46002" w:rsidP="00A46002">
            <w:pPr>
              <w:ind w:firstLineChars="100" w:firstLine="200"/>
              <w:rPr>
                <w:bCs/>
                <w:snapToGrid/>
                <w:sz w:val="20"/>
                <w:lang w:val="en-US"/>
              </w:rPr>
            </w:pPr>
            <w:r w:rsidRPr="00A46002">
              <w:rPr>
                <w:bCs/>
                <w:snapToGrid/>
                <w:sz w:val="20"/>
                <w:lang w:val="en-US"/>
              </w:rPr>
              <w:t>unit price</w:t>
            </w:r>
          </w:p>
        </w:tc>
        <w:tc>
          <w:tcPr>
            <w:tcW w:w="1880" w:type="dxa"/>
            <w:gridSpan w:val="2"/>
            <w:tcBorders>
              <w:top w:val="single" w:sz="4" w:space="0" w:color="000000"/>
              <w:left w:val="nil"/>
              <w:bottom w:val="single" w:sz="4" w:space="0" w:color="000000"/>
              <w:right w:val="single" w:sz="4" w:space="0" w:color="000000"/>
            </w:tcBorders>
            <w:shd w:val="clear" w:color="auto" w:fill="auto"/>
            <w:vAlign w:val="center"/>
            <w:hideMark/>
          </w:tcPr>
          <w:p w:rsidR="00A46002" w:rsidRPr="00A46002" w:rsidRDefault="00A46002" w:rsidP="00A46002">
            <w:pPr>
              <w:ind w:firstLineChars="200" w:firstLine="400"/>
              <w:rPr>
                <w:bCs/>
                <w:snapToGrid/>
                <w:sz w:val="20"/>
                <w:lang w:val="en-US"/>
              </w:rPr>
            </w:pPr>
            <w:r w:rsidRPr="00A46002">
              <w:rPr>
                <w:bCs/>
                <w:snapToGrid/>
                <w:sz w:val="20"/>
                <w:lang w:val="en-US"/>
              </w:rPr>
              <w:t>total/overall</w:t>
            </w:r>
          </w:p>
        </w:tc>
      </w:tr>
      <w:tr w:rsidR="00A46002" w:rsidRPr="00A46002" w:rsidTr="00E12408">
        <w:trPr>
          <w:trHeight w:val="394"/>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A46002" w:rsidRPr="00A46002" w:rsidRDefault="00A46002" w:rsidP="00A46002">
            <w:pPr>
              <w:rPr>
                <w:bCs/>
                <w:snapToGrid/>
                <w:sz w:val="25"/>
                <w:szCs w:val="25"/>
                <w:lang w:val="en-US"/>
              </w:rPr>
            </w:pPr>
            <w:r w:rsidRPr="00A46002">
              <w:rPr>
                <w:bCs/>
                <w:snapToGrid/>
                <w:sz w:val="25"/>
                <w:szCs w:val="25"/>
                <w:lang w:val="en-US"/>
              </w:rPr>
              <w:t>1.00</w:t>
            </w:r>
          </w:p>
        </w:tc>
        <w:tc>
          <w:tcPr>
            <w:tcW w:w="4654" w:type="dxa"/>
            <w:gridSpan w:val="2"/>
            <w:tcBorders>
              <w:top w:val="single" w:sz="4" w:space="0" w:color="000000"/>
              <w:left w:val="nil"/>
              <w:bottom w:val="single" w:sz="4" w:space="0" w:color="000000"/>
              <w:right w:val="single" w:sz="4" w:space="0" w:color="000000"/>
            </w:tcBorders>
            <w:shd w:val="clear" w:color="auto" w:fill="auto"/>
            <w:hideMark/>
          </w:tcPr>
          <w:p w:rsidR="00A46002" w:rsidRPr="00A46002" w:rsidRDefault="00A46002" w:rsidP="00A46002">
            <w:pPr>
              <w:rPr>
                <w:bCs/>
                <w:snapToGrid/>
                <w:sz w:val="25"/>
                <w:szCs w:val="25"/>
                <w:u w:val="single"/>
                <w:lang w:val="en-US"/>
              </w:rPr>
            </w:pPr>
            <w:r w:rsidRPr="00A46002">
              <w:rPr>
                <w:bCs/>
                <w:snapToGrid/>
                <w:sz w:val="25"/>
                <w:szCs w:val="25"/>
                <w:u w:val="single"/>
                <w:lang w:val="en-US"/>
              </w:rPr>
              <w:t>EARTHWORKS</w:t>
            </w:r>
          </w:p>
        </w:tc>
        <w:tc>
          <w:tcPr>
            <w:tcW w:w="1001"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r>
      <w:tr w:rsidR="00A46002" w:rsidRPr="00A46002" w:rsidTr="00E12408">
        <w:trPr>
          <w:trHeight w:val="3420"/>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A46002" w:rsidRPr="00A46002" w:rsidRDefault="00A46002" w:rsidP="00A46002">
            <w:pPr>
              <w:jc w:val="right"/>
              <w:rPr>
                <w:snapToGrid/>
                <w:sz w:val="20"/>
                <w:lang w:val="en-US"/>
              </w:rPr>
            </w:pPr>
            <w:r w:rsidRPr="00A46002">
              <w:rPr>
                <w:snapToGrid/>
                <w:sz w:val="20"/>
                <w:lang w:val="en-US"/>
              </w:rPr>
              <w:t>1.01.</w:t>
            </w:r>
          </w:p>
        </w:tc>
        <w:tc>
          <w:tcPr>
            <w:tcW w:w="3728"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bCs/>
                <w:snapToGrid/>
                <w:sz w:val="20"/>
                <w:lang w:val="en-US"/>
              </w:rPr>
              <w:t>Excavation of the ground due to onstruction of  the foundations for the pedestrian ramp/wheelchair ramp and "Tesla's" antenna. Mechanical excavation of soil for footings/shallow founndation and foundations for wheelchair ramp, at depth  0-2 m soil class II.Earthworks include remove a part of the concrete track and the existing slab with mounted "Tesla's" antenna .</w:t>
            </w:r>
            <w:r w:rsidRPr="00A46002">
              <w:rPr>
                <w:bCs/>
                <w:snapToGrid/>
                <w:sz w:val="20"/>
                <w:lang w:val="en-US"/>
              </w:rPr>
              <w:br/>
              <w:t>During the works, setup a fence around the construction site *60m2, which will be removed after the completion of the ramp for the disabled/wheelchair ramp.</w:t>
            </w:r>
            <w:r w:rsidRPr="00A46002">
              <w:rPr>
                <w:bCs/>
                <w:snapToGrid/>
                <w:sz w:val="20"/>
                <w:lang w:val="en-US"/>
              </w:rPr>
              <w:br/>
              <w:t>Calculation per m3</w:t>
            </w:r>
          </w:p>
        </w:tc>
        <w:tc>
          <w:tcPr>
            <w:tcW w:w="926"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r>
      <w:tr w:rsidR="00A46002" w:rsidRPr="00A46002" w:rsidTr="00E12408">
        <w:trPr>
          <w:trHeight w:val="327"/>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A46002" w:rsidRPr="00A46002" w:rsidRDefault="00A46002" w:rsidP="00A46002">
            <w:pPr>
              <w:ind w:firstLineChars="100" w:firstLine="180"/>
              <w:jc w:val="right"/>
              <w:rPr>
                <w:snapToGrid/>
                <w:sz w:val="18"/>
                <w:szCs w:val="18"/>
                <w:lang w:val="en-US"/>
              </w:rPr>
            </w:pPr>
            <w:r w:rsidRPr="00A46002">
              <w:rPr>
                <w:snapToGrid/>
                <w:sz w:val="18"/>
                <w:szCs w:val="18"/>
                <w:lang w:val="en-US"/>
              </w:rPr>
              <w:t>m3</w:t>
            </w:r>
          </w:p>
        </w:tc>
        <w:tc>
          <w:tcPr>
            <w:tcW w:w="1001" w:type="dxa"/>
            <w:tcBorders>
              <w:top w:val="nil"/>
              <w:left w:val="nil"/>
              <w:bottom w:val="single" w:sz="4" w:space="0" w:color="000000"/>
              <w:right w:val="single" w:sz="4" w:space="0" w:color="000000"/>
            </w:tcBorders>
            <w:shd w:val="clear" w:color="auto" w:fill="auto"/>
            <w:noWrap/>
            <w:hideMark/>
          </w:tcPr>
          <w:p w:rsidR="00A46002" w:rsidRPr="00A46002" w:rsidRDefault="00A46002" w:rsidP="00A46002">
            <w:pPr>
              <w:jc w:val="right"/>
              <w:rPr>
                <w:snapToGrid/>
                <w:color w:val="000000"/>
                <w:sz w:val="20"/>
                <w:lang w:val="en-US"/>
              </w:rPr>
            </w:pPr>
            <w:r w:rsidRPr="00A46002">
              <w:rPr>
                <w:snapToGrid/>
                <w:color w:val="000000"/>
                <w:sz w:val="20"/>
                <w:lang w:val="en-US"/>
              </w:rPr>
              <w:t>14,00</w:t>
            </w:r>
          </w:p>
        </w:tc>
        <w:tc>
          <w:tcPr>
            <w:tcW w:w="316"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A46002" w:rsidRPr="00A46002" w:rsidRDefault="00A46002" w:rsidP="00A460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tcPr>
          <w:p w:rsidR="00A46002" w:rsidRPr="00A46002" w:rsidRDefault="00A46002" w:rsidP="00A46002">
            <w:pPr>
              <w:jc w:val="right"/>
              <w:rPr>
                <w:snapToGrid/>
                <w:color w:val="000000"/>
                <w:sz w:val="20"/>
                <w:lang w:val="en-US"/>
              </w:rPr>
            </w:pPr>
          </w:p>
        </w:tc>
      </w:tr>
      <w:tr w:rsidR="00A46002" w:rsidRPr="00A46002" w:rsidTr="00E12408">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bottom"/>
          </w:tcPr>
          <w:p w:rsidR="00A46002" w:rsidRPr="00A46002" w:rsidRDefault="00A46002" w:rsidP="00A46002">
            <w:pPr>
              <w:rPr>
                <w:snapToGrid/>
                <w:color w:val="000000"/>
                <w:sz w:val="20"/>
                <w:lang w:val="en-US"/>
              </w:rPr>
            </w:pPr>
          </w:p>
        </w:tc>
      </w:tr>
      <w:tr w:rsidR="00A46002" w:rsidRPr="00A46002" w:rsidTr="00E12408">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hideMark/>
          </w:tcPr>
          <w:p w:rsidR="00A46002" w:rsidRPr="00A46002" w:rsidRDefault="00A46002" w:rsidP="00A46002">
            <w:pPr>
              <w:ind w:firstLineChars="500" w:firstLine="1000"/>
              <w:rPr>
                <w:bCs/>
                <w:snapToGrid/>
                <w:sz w:val="20"/>
                <w:lang w:val="en-US"/>
              </w:rPr>
            </w:pPr>
            <w:r w:rsidRPr="00A46002">
              <w:rPr>
                <w:bCs/>
                <w:snapToGrid/>
                <w:sz w:val="20"/>
                <w:lang w:val="en-US"/>
              </w:rPr>
              <w:t>Total earthworks:Ukupno zemljani radovi:</w:t>
            </w:r>
          </w:p>
        </w:tc>
        <w:tc>
          <w:tcPr>
            <w:tcW w:w="926"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noWrap/>
          </w:tcPr>
          <w:p w:rsidR="00A46002" w:rsidRPr="00A46002" w:rsidRDefault="00A46002" w:rsidP="00A46002">
            <w:pPr>
              <w:jc w:val="right"/>
              <w:rPr>
                <w:bCs/>
                <w:snapToGrid/>
                <w:color w:val="000000"/>
                <w:sz w:val="20"/>
                <w:lang w:val="en-US"/>
              </w:rPr>
            </w:pPr>
          </w:p>
        </w:tc>
      </w:tr>
      <w:tr w:rsidR="00A46002" w:rsidRPr="00A46002" w:rsidTr="00E12408">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r>
      <w:tr w:rsidR="00A46002" w:rsidRPr="00A46002" w:rsidTr="00E12408">
        <w:trPr>
          <w:trHeight w:val="360"/>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A46002" w:rsidRPr="00A46002" w:rsidRDefault="00A46002" w:rsidP="00A46002">
            <w:pPr>
              <w:rPr>
                <w:bCs/>
                <w:snapToGrid/>
                <w:sz w:val="25"/>
                <w:szCs w:val="25"/>
                <w:lang w:val="en-US"/>
              </w:rPr>
            </w:pPr>
            <w:r w:rsidRPr="00A46002">
              <w:rPr>
                <w:bCs/>
                <w:snapToGrid/>
                <w:sz w:val="25"/>
                <w:szCs w:val="25"/>
                <w:lang w:val="en-US"/>
              </w:rPr>
              <w:t>2.00</w:t>
            </w:r>
          </w:p>
        </w:tc>
        <w:tc>
          <w:tcPr>
            <w:tcW w:w="4654" w:type="dxa"/>
            <w:gridSpan w:val="2"/>
            <w:tcBorders>
              <w:top w:val="single" w:sz="4" w:space="0" w:color="000000"/>
              <w:left w:val="nil"/>
              <w:bottom w:val="single" w:sz="4" w:space="0" w:color="000000"/>
              <w:right w:val="single" w:sz="4" w:space="0" w:color="000000"/>
            </w:tcBorders>
            <w:shd w:val="clear" w:color="auto" w:fill="auto"/>
            <w:hideMark/>
          </w:tcPr>
          <w:p w:rsidR="00A46002" w:rsidRPr="00A46002" w:rsidRDefault="00A46002" w:rsidP="00A46002">
            <w:pPr>
              <w:rPr>
                <w:bCs/>
                <w:snapToGrid/>
                <w:sz w:val="25"/>
                <w:szCs w:val="25"/>
                <w:lang w:val="en-US"/>
              </w:rPr>
            </w:pPr>
            <w:r w:rsidRPr="00A46002">
              <w:rPr>
                <w:bCs/>
                <w:snapToGrid/>
                <w:sz w:val="25"/>
                <w:szCs w:val="25"/>
                <w:lang w:val="en-US"/>
              </w:rPr>
              <w:t>DESIGN FOR DISASSEMBLY AND DEMOLITION</w:t>
            </w:r>
          </w:p>
        </w:tc>
        <w:tc>
          <w:tcPr>
            <w:tcW w:w="1001"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r>
      <w:tr w:rsidR="00A46002" w:rsidRPr="00A46002" w:rsidTr="00E12408">
        <w:trPr>
          <w:trHeight w:val="349"/>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bottom"/>
            <w:hideMark/>
          </w:tcPr>
          <w:p w:rsidR="00A46002" w:rsidRPr="00A46002" w:rsidRDefault="00A46002" w:rsidP="00A46002">
            <w:pPr>
              <w:rPr>
                <w:snapToGrid/>
                <w:color w:val="000000"/>
                <w:sz w:val="20"/>
                <w:lang w:val="en-US"/>
              </w:rPr>
            </w:pPr>
            <w:r w:rsidRPr="00A46002">
              <w:rPr>
                <w:snapToGrid/>
                <w:color w:val="000000"/>
                <w:sz w:val="20"/>
                <w:lang w:val="en-US"/>
              </w:rPr>
              <w:t> </w:t>
            </w:r>
          </w:p>
        </w:tc>
      </w:tr>
      <w:tr w:rsidR="00A46002" w:rsidRPr="00A46002" w:rsidTr="00E12408">
        <w:trPr>
          <w:trHeight w:val="1849"/>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A46002" w:rsidRPr="00A46002" w:rsidRDefault="00A46002" w:rsidP="00A46002">
            <w:pPr>
              <w:jc w:val="right"/>
              <w:rPr>
                <w:snapToGrid/>
                <w:sz w:val="20"/>
                <w:lang w:val="en-US"/>
              </w:rPr>
            </w:pPr>
            <w:r w:rsidRPr="00A46002">
              <w:rPr>
                <w:snapToGrid/>
                <w:sz w:val="20"/>
                <w:lang w:val="en-US"/>
              </w:rPr>
              <w:t>2.01.</w:t>
            </w:r>
          </w:p>
        </w:tc>
        <w:tc>
          <w:tcPr>
            <w:tcW w:w="3728"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sz w:val="20"/>
                <w:lang w:val="en-US"/>
              </w:rPr>
              <w:t>Remove existing cladding</w:t>
            </w:r>
            <w:r w:rsidRPr="00A46002">
              <w:rPr>
                <w:snapToGrid/>
                <w:sz w:val="20"/>
                <w:lang w:val="en-US"/>
              </w:rPr>
              <w:br/>
            </w:r>
            <w:r w:rsidRPr="00A46002">
              <w:rPr>
                <w:bCs/>
                <w:snapToGrid/>
                <w:sz w:val="20"/>
                <w:lang w:val="en-US"/>
              </w:rPr>
              <w:t>Remove the cladding of the existing walls, made of veneered panels and knauf. Arrange the veneered panels within the construction site.</w:t>
            </w:r>
            <w:r w:rsidRPr="00A46002">
              <w:rPr>
                <w:bCs/>
                <w:snapToGrid/>
                <w:sz w:val="20"/>
                <w:lang w:val="en-US"/>
              </w:rPr>
              <w:br/>
              <w:t>Collect the build waste, take it out, load it on a truck and  dispose to the city landfill/disposal facility.</w:t>
            </w:r>
            <w:r w:rsidRPr="00A46002">
              <w:rPr>
                <w:bCs/>
                <w:snapToGrid/>
                <w:sz w:val="20"/>
                <w:lang w:val="en-US"/>
              </w:rPr>
              <w:br/>
              <w:t>Calculation per m².</w:t>
            </w:r>
          </w:p>
        </w:tc>
        <w:tc>
          <w:tcPr>
            <w:tcW w:w="926"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A46002" w:rsidRPr="00A46002" w:rsidRDefault="00A46002" w:rsidP="00A46002">
            <w:pPr>
              <w:rPr>
                <w:snapToGrid/>
                <w:color w:val="000000"/>
                <w:sz w:val="20"/>
                <w:lang w:val="en-US"/>
              </w:rPr>
            </w:pPr>
            <w:r w:rsidRPr="00A46002">
              <w:rPr>
                <w:snapToGrid/>
                <w:color w:val="000000"/>
                <w:sz w:val="20"/>
                <w:lang w:val="en-US"/>
              </w:rPr>
              <w:t> </w:t>
            </w:r>
          </w:p>
        </w:tc>
      </w:tr>
      <w:tr w:rsidR="00E12408" w:rsidRPr="00A46002" w:rsidTr="00E12408">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E12408" w:rsidRPr="00A46002" w:rsidRDefault="00E12408" w:rsidP="00E12408">
            <w:pPr>
              <w:ind w:firstLineChars="100" w:firstLine="180"/>
              <w:jc w:val="right"/>
              <w:rPr>
                <w:snapToGrid/>
                <w:sz w:val="18"/>
                <w:szCs w:val="18"/>
                <w:lang w:val="en-US"/>
              </w:rPr>
            </w:pPr>
            <w:r w:rsidRPr="00A46002">
              <w:rPr>
                <w:snapToGrid/>
                <w:sz w:val="18"/>
                <w:szCs w:val="18"/>
                <w:lang w:val="en-US"/>
              </w:rPr>
              <w:t>m²</w:t>
            </w:r>
          </w:p>
        </w:tc>
        <w:tc>
          <w:tcPr>
            <w:tcW w:w="1001" w:type="dxa"/>
            <w:tcBorders>
              <w:top w:val="nil"/>
              <w:left w:val="nil"/>
              <w:bottom w:val="single" w:sz="4" w:space="0" w:color="000000"/>
              <w:right w:val="single" w:sz="4" w:space="0" w:color="000000"/>
            </w:tcBorders>
            <w:shd w:val="clear" w:color="auto" w:fill="auto"/>
            <w:noWrap/>
            <w:hideMark/>
          </w:tcPr>
          <w:p w:rsidR="00E12408" w:rsidRPr="00A46002" w:rsidRDefault="00E12408" w:rsidP="00E12408">
            <w:pPr>
              <w:jc w:val="right"/>
              <w:rPr>
                <w:snapToGrid/>
                <w:color w:val="000000"/>
                <w:sz w:val="20"/>
                <w:lang w:val="en-US"/>
              </w:rPr>
            </w:pPr>
            <w:r w:rsidRPr="00A46002">
              <w:rPr>
                <w:snapToGrid/>
                <w:color w:val="000000"/>
                <w:sz w:val="20"/>
                <w:lang w:val="en-US"/>
              </w:rPr>
              <w:t>40,00</w:t>
            </w:r>
          </w:p>
        </w:tc>
        <w:tc>
          <w:tcPr>
            <w:tcW w:w="316" w:type="dxa"/>
            <w:tcBorders>
              <w:top w:val="nil"/>
              <w:left w:val="nil"/>
              <w:bottom w:val="single" w:sz="4" w:space="0" w:color="000000"/>
              <w:right w:val="single" w:sz="4" w:space="0" w:color="000000"/>
            </w:tcBorders>
            <w:shd w:val="clear" w:color="auto" w:fill="auto"/>
            <w:vAlign w:val="bottom"/>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noWrap/>
          </w:tcPr>
          <w:p w:rsidR="00E12408" w:rsidRPr="00A46002" w:rsidRDefault="00E12408" w:rsidP="00E12408">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E12408" w:rsidRPr="00A46002" w:rsidRDefault="00E12408" w:rsidP="00E12408">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tcPr>
          <w:p w:rsidR="00E12408" w:rsidRPr="00A46002" w:rsidRDefault="00E12408" w:rsidP="00E12408">
            <w:pPr>
              <w:jc w:val="right"/>
              <w:rPr>
                <w:snapToGrid/>
                <w:color w:val="000000"/>
                <w:sz w:val="20"/>
                <w:lang w:val="en-US"/>
              </w:rPr>
            </w:pPr>
          </w:p>
        </w:tc>
      </w:tr>
      <w:tr w:rsidR="00E12408" w:rsidRPr="00A46002" w:rsidTr="00E12408">
        <w:trPr>
          <w:trHeight w:val="1545"/>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E12408" w:rsidRPr="00A46002" w:rsidRDefault="00E12408" w:rsidP="00E12408">
            <w:pPr>
              <w:jc w:val="right"/>
              <w:rPr>
                <w:snapToGrid/>
                <w:sz w:val="20"/>
                <w:lang w:val="en-US"/>
              </w:rPr>
            </w:pPr>
            <w:r w:rsidRPr="00A46002">
              <w:rPr>
                <w:snapToGrid/>
                <w:sz w:val="20"/>
                <w:lang w:val="en-US"/>
              </w:rPr>
              <w:t>2.02.</w:t>
            </w:r>
          </w:p>
        </w:tc>
        <w:tc>
          <w:tcPr>
            <w:tcW w:w="3728" w:type="dxa"/>
            <w:tcBorders>
              <w:top w:val="nil"/>
              <w:left w:val="nil"/>
              <w:bottom w:val="single" w:sz="4" w:space="0" w:color="000000"/>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bCs/>
                <w:snapToGrid/>
                <w:sz w:val="20"/>
                <w:lang w:val="en-US"/>
              </w:rPr>
              <w:t>Disassemble the chandelier.</w:t>
            </w:r>
            <w:r w:rsidRPr="00A46002">
              <w:rPr>
                <w:bCs/>
                <w:snapToGrid/>
                <w:sz w:val="20"/>
                <w:lang w:val="en-US"/>
              </w:rPr>
              <w:br/>
              <w:t>Carefully dismantle the existing entrance hall chandelier and arrange it due to restoration steps. The price covers a temporary auxiliary scaffold.</w:t>
            </w:r>
            <w:r w:rsidRPr="00A46002">
              <w:rPr>
                <w:bCs/>
                <w:snapToGrid/>
                <w:sz w:val="20"/>
                <w:lang w:val="en-US"/>
              </w:rPr>
              <w:br/>
              <w:t>Calculation per piece.</w:t>
            </w:r>
          </w:p>
        </w:tc>
        <w:tc>
          <w:tcPr>
            <w:tcW w:w="926" w:type="dxa"/>
            <w:tcBorders>
              <w:top w:val="nil"/>
              <w:left w:val="nil"/>
              <w:bottom w:val="single" w:sz="4" w:space="0" w:color="000000"/>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tcPr>
          <w:p w:rsidR="00E12408" w:rsidRPr="00A46002" w:rsidRDefault="00E12408" w:rsidP="00E12408">
            <w:pPr>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tcPr>
          <w:p w:rsidR="00E12408" w:rsidRPr="00A46002" w:rsidRDefault="00E12408" w:rsidP="00E12408">
            <w:pPr>
              <w:rPr>
                <w:snapToGrid/>
                <w:color w:val="000000"/>
                <w:sz w:val="20"/>
                <w:lang w:val="en-US"/>
              </w:rPr>
            </w:pPr>
          </w:p>
        </w:tc>
      </w:tr>
      <w:tr w:rsidR="00E12408" w:rsidRPr="00A46002" w:rsidTr="00E12408">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E12408" w:rsidRPr="00A46002" w:rsidRDefault="00E12408" w:rsidP="00E12408">
            <w:pPr>
              <w:jc w:val="right"/>
              <w:rPr>
                <w:snapToGrid/>
                <w:sz w:val="18"/>
                <w:szCs w:val="18"/>
                <w:lang w:val="en-US"/>
              </w:rPr>
            </w:pPr>
            <w:r w:rsidRPr="00A46002">
              <w:rPr>
                <w:snapToGrid/>
                <w:sz w:val="18"/>
                <w:szCs w:val="18"/>
                <w:lang w:val="en-US"/>
              </w:rPr>
              <w:t>unit</w:t>
            </w:r>
          </w:p>
        </w:tc>
        <w:tc>
          <w:tcPr>
            <w:tcW w:w="1001" w:type="dxa"/>
            <w:tcBorders>
              <w:top w:val="nil"/>
              <w:left w:val="nil"/>
              <w:bottom w:val="single" w:sz="4" w:space="0" w:color="000000"/>
              <w:right w:val="single" w:sz="4" w:space="0" w:color="000000"/>
            </w:tcBorders>
            <w:shd w:val="clear" w:color="auto" w:fill="auto"/>
            <w:noWrap/>
            <w:hideMark/>
          </w:tcPr>
          <w:p w:rsidR="00E12408" w:rsidRPr="00A46002" w:rsidRDefault="00E12408" w:rsidP="00E12408">
            <w:pPr>
              <w:jc w:val="right"/>
              <w:rPr>
                <w:snapToGrid/>
                <w:color w:val="000000"/>
                <w:sz w:val="20"/>
                <w:lang w:val="en-US"/>
              </w:rPr>
            </w:pPr>
            <w:r w:rsidRPr="00A46002">
              <w:rPr>
                <w:snapToGrid/>
                <w:color w:val="000000"/>
                <w:sz w:val="20"/>
                <w:lang w:val="en-US"/>
              </w:rPr>
              <w:t>1</w:t>
            </w:r>
          </w:p>
        </w:tc>
        <w:tc>
          <w:tcPr>
            <w:tcW w:w="316" w:type="dxa"/>
            <w:tcBorders>
              <w:top w:val="nil"/>
              <w:left w:val="nil"/>
              <w:bottom w:val="single" w:sz="4" w:space="0" w:color="000000"/>
              <w:right w:val="single" w:sz="4" w:space="0" w:color="000000"/>
            </w:tcBorders>
            <w:shd w:val="clear" w:color="auto" w:fill="auto"/>
            <w:hideMark/>
          </w:tcPr>
          <w:p w:rsidR="00E12408" w:rsidRPr="00A46002" w:rsidRDefault="00E12408" w:rsidP="00E12408">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tcPr>
          <w:p w:rsidR="00E12408" w:rsidRPr="00A46002" w:rsidRDefault="00E12408" w:rsidP="00E12408">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E12408" w:rsidRPr="00A46002" w:rsidRDefault="00E12408" w:rsidP="00E12408">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tcPr>
          <w:p w:rsidR="00E12408" w:rsidRPr="00A46002" w:rsidRDefault="00E12408" w:rsidP="00E12408">
            <w:pPr>
              <w:jc w:val="right"/>
              <w:rPr>
                <w:snapToGrid/>
                <w:color w:val="000000"/>
                <w:sz w:val="20"/>
                <w:lang w:val="en-US"/>
              </w:rPr>
            </w:pPr>
          </w:p>
        </w:tc>
      </w:tr>
      <w:tr w:rsidR="00E12408" w:rsidRPr="00A46002" w:rsidTr="00E12408">
        <w:trPr>
          <w:trHeight w:val="2441"/>
          <w:jc w:val="center"/>
        </w:trPr>
        <w:tc>
          <w:tcPr>
            <w:tcW w:w="772" w:type="dxa"/>
            <w:tcBorders>
              <w:top w:val="nil"/>
              <w:left w:val="single" w:sz="4" w:space="0" w:color="000000"/>
              <w:bottom w:val="single" w:sz="4" w:space="0" w:color="auto"/>
              <w:right w:val="single" w:sz="4" w:space="0" w:color="000000"/>
            </w:tcBorders>
            <w:shd w:val="clear" w:color="auto" w:fill="auto"/>
            <w:hideMark/>
          </w:tcPr>
          <w:p w:rsidR="00E12408" w:rsidRPr="00A46002" w:rsidRDefault="00E12408" w:rsidP="00E12408">
            <w:pPr>
              <w:jc w:val="right"/>
              <w:rPr>
                <w:snapToGrid/>
                <w:sz w:val="20"/>
                <w:lang w:val="en-US"/>
              </w:rPr>
            </w:pPr>
            <w:r w:rsidRPr="00A46002">
              <w:rPr>
                <w:snapToGrid/>
                <w:sz w:val="20"/>
                <w:lang w:val="en-US"/>
              </w:rPr>
              <w:lastRenderedPageBreak/>
              <w:t>2.03.</w:t>
            </w:r>
          </w:p>
        </w:tc>
        <w:tc>
          <w:tcPr>
            <w:tcW w:w="3728" w:type="dxa"/>
            <w:tcBorders>
              <w:top w:val="nil"/>
              <w:left w:val="nil"/>
              <w:bottom w:val="single" w:sz="4" w:space="0" w:color="auto"/>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sz w:val="20"/>
                <w:lang w:val="en-US"/>
              </w:rPr>
              <w:t>Removing the reed battens ceiling structure. Separate usable material and arrange. Collect the build waste, take it out, load it on a truck and dispose to the city landfill/disposal facility. During remodeling, carefully cover the door of other exhibition rooms with PVC foil.</w:t>
            </w:r>
            <w:r w:rsidRPr="00A46002">
              <w:rPr>
                <w:snapToGrid/>
                <w:sz w:val="20"/>
                <w:lang w:val="en-US"/>
              </w:rPr>
              <w:br/>
              <w:t>The position also includes the use of lightweight scaffolding.</w:t>
            </w:r>
            <w:r w:rsidRPr="00A46002">
              <w:rPr>
                <w:snapToGrid/>
                <w:sz w:val="20"/>
                <w:lang w:val="en-US"/>
              </w:rPr>
              <w:br/>
              <w:t>Calculation - m2 of ceiling structure</w:t>
            </w:r>
          </w:p>
        </w:tc>
        <w:tc>
          <w:tcPr>
            <w:tcW w:w="926" w:type="dxa"/>
            <w:tcBorders>
              <w:top w:val="nil"/>
              <w:left w:val="nil"/>
              <w:bottom w:val="single" w:sz="4" w:space="0" w:color="auto"/>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auto"/>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auto"/>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auto"/>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auto"/>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auto"/>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color w:val="000000"/>
                <w:sz w:val="20"/>
                <w:lang w:val="en-US"/>
              </w:rPr>
              <w:t> </w:t>
            </w:r>
          </w:p>
        </w:tc>
      </w:tr>
      <w:tr w:rsidR="00E12408" w:rsidRPr="00A46002" w:rsidTr="00E12408">
        <w:trPr>
          <w:trHeight w:val="313"/>
          <w:jc w:val="center"/>
        </w:trPr>
        <w:tc>
          <w:tcPr>
            <w:tcW w:w="772" w:type="dxa"/>
            <w:tcBorders>
              <w:top w:val="single" w:sz="4" w:space="0" w:color="auto"/>
              <w:left w:val="single" w:sz="4" w:space="0" w:color="000000"/>
              <w:bottom w:val="single" w:sz="4" w:space="0" w:color="000000"/>
              <w:right w:val="single" w:sz="4" w:space="0" w:color="000000"/>
            </w:tcBorders>
            <w:shd w:val="clear" w:color="auto" w:fill="auto"/>
          </w:tcPr>
          <w:p w:rsidR="00E12408" w:rsidRPr="00A46002" w:rsidRDefault="00E12408" w:rsidP="00E12408">
            <w:pPr>
              <w:jc w:val="right"/>
              <w:rPr>
                <w:snapToGrid/>
                <w:sz w:val="20"/>
                <w:lang w:val="en-US"/>
              </w:rPr>
            </w:pPr>
          </w:p>
        </w:tc>
        <w:tc>
          <w:tcPr>
            <w:tcW w:w="3728" w:type="dxa"/>
            <w:tcBorders>
              <w:top w:val="single" w:sz="4" w:space="0" w:color="auto"/>
              <w:left w:val="nil"/>
              <w:bottom w:val="single" w:sz="4" w:space="0" w:color="000000"/>
              <w:right w:val="single" w:sz="4" w:space="0" w:color="000000"/>
            </w:tcBorders>
            <w:shd w:val="clear" w:color="auto" w:fill="auto"/>
          </w:tcPr>
          <w:p w:rsidR="00E12408" w:rsidRPr="00A46002" w:rsidRDefault="00E12408" w:rsidP="00E12408">
            <w:pPr>
              <w:rPr>
                <w:snapToGrid/>
                <w:sz w:val="20"/>
                <w:lang w:val="en-US"/>
              </w:rPr>
            </w:pPr>
          </w:p>
        </w:tc>
        <w:tc>
          <w:tcPr>
            <w:tcW w:w="926" w:type="dxa"/>
            <w:tcBorders>
              <w:top w:val="single" w:sz="4" w:space="0" w:color="auto"/>
              <w:left w:val="nil"/>
              <w:bottom w:val="single" w:sz="4" w:space="0" w:color="000000"/>
              <w:right w:val="single" w:sz="4" w:space="0" w:color="000000"/>
            </w:tcBorders>
            <w:shd w:val="clear" w:color="auto" w:fill="auto"/>
          </w:tcPr>
          <w:p w:rsidR="00E12408" w:rsidRPr="00A46002" w:rsidRDefault="00E12408" w:rsidP="00E12408">
            <w:pPr>
              <w:ind w:firstLineChars="100" w:firstLine="180"/>
              <w:rPr>
                <w:snapToGrid/>
                <w:sz w:val="18"/>
                <w:szCs w:val="18"/>
                <w:lang w:val="en-US"/>
              </w:rPr>
            </w:pPr>
            <w:r w:rsidRPr="00A46002">
              <w:rPr>
                <w:snapToGrid/>
                <w:sz w:val="18"/>
                <w:szCs w:val="18"/>
                <w:lang w:val="en-US"/>
              </w:rPr>
              <w:t>m²</w:t>
            </w:r>
          </w:p>
        </w:tc>
        <w:tc>
          <w:tcPr>
            <w:tcW w:w="1001" w:type="dxa"/>
            <w:tcBorders>
              <w:top w:val="single" w:sz="4" w:space="0" w:color="auto"/>
              <w:left w:val="nil"/>
              <w:bottom w:val="single" w:sz="4" w:space="0" w:color="000000"/>
              <w:right w:val="single" w:sz="4" w:space="0" w:color="000000"/>
            </w:tcBorders>
            <w:shd w:val="clear" w:color="auto" w:fill="auto"/>
          </w:tcPr>
          <w:p w:rsidR="00E12408" w:rsidRPr="00A46002" w:rsidRDefault="00E12408" w:rsidP="00E12408">
            <w:pPr>
              <w:ind w:firstLineChars="100" w:firstLine="200"/>
              <w:rPr>
                <w:snapToGrid/>
                <w:color w:val="000000"/>
                <w:sz w:val="20"/>
                <w:lang w:val="en-US"/>
              </w:rPr>
            </w:pPr>
            <w:r w:rsidRPr="00A46002">
              <w:rPr>
                <w:snapToGrid/>
                <w:color w:val="000000"/>
                <w:sz w:val="20"/>
                <w:lang w:val="en-US"/>
              </w:rPr>
              <w:t>207,00</w:t>
            </w:r>
          </w:p>
        </w:tc>
        <w:tc>
          <w:tcPr>
            <w:tcW w:w="316" w:type="dxa"/>
            <w:tcBorders>
              <w:top w:val="single" w:sz="4" w:space="0" w:color="auto"/>
              <w:left w:val="nil"/>
              <w:bottom w:val="single" w:sz="4" w:space="0" w:color="000000"/>
              <w:right w:val="single" w:sz="4" w:space="0" w:color="000000"/>
            </w:tcBorders>
            <w:shd w:val="clear" w:color="auto" w:fill="auto"/>
          </w:tcPr>
          <w:p w:rsidR="00E12408" w:rsidRPr="00A46002" w:rsidRDefault="00E12408" w:rsidP="00E12408">
            <w:pPr>
              <w:rPr>
                <w:snapToGrid/>
                <w:color w:val="000000"/>
                <w:sz w:val="20"/>
                <w:lang w:val="en-US"/>
              </w:rPr>
            </w:pPr>
            <w:r>
              <w:rPr>
                <w:snapToGrid/>
                <w:color w:val="000000"/>
                <w:sz w:val="20"/>
                <w:lang w:val="en-US"/>
              </w:rPr>
              <w:t>x</w:t>
            </w:r>
          </w:p>
        </w:tc>
        <w:tc>
          <w:tcPr>
            <w:tcW w:w="1193" w:type="dxa"/>
            <w:tcBorders>
              <w:top w:val="single" w:sz="4" w:space="0" w:color="auto"/>
              <w:left w:val="nil"/>
              <w:bottom w:val="single" w:sz="4" w:space="0" w:color="000000"/>
              <w:right w:val="single" w:sz="4" w:space="0" w:color="000000"/>
            </w:tcBorders>
            <w:shd w:val="clear" w:color="auto" w:fill="auto"/>
          </w:tcPr>
          <w:p w:rsidR="00E12408" w:rsidRPr="00A46002" w:rsidRDefault="00E12408" w:rsidP="00E12408">
            <w:pPr>
              <w:rPr>
                <w:snapToGrid/>
                <w:color w:val="000000"/>
                <w:sz w:val="20"/>
                <w:lang w:val="en-US"/>
              </w:rPr>
            </w:pPr>
          </w:p>
        </w:tc>
        <w:tc>
          <w:tcPr>
            <w:tcW w:w="329" w:type="dxa"/>
            <w:tcBorders>
              <w:top w:val="single" w:sz="4" w:space="0" w:color="auto"/>
              <w:left w:val="nil"/>
              <w:bottom w:val="single" w:sz="4" w:space="0" w:color="000000"/>
              <w:right w:val="single" w:sz="4" w:space="0" w:color="000000"/>
            </w:tcBorders>
            <w:shd w:val="clear" w:color="auto" w:fill="auto"/>
          </w:tcPr>
          <w:p w:rsidR="00E12408" w:rsidRPr="00A46002" w:rsidRDefault="00E12408" w:rsidP="00E12408">
            <w:pPr>
              <w:rPr>
                <w:snapToGrid/>
                <w:sz w:val="20"/>
                <w:lang w:val="en-US"/>
              </w:rPr>
            </w:pPr>
            <w:r w:rsidRPr="00A46002">
              <w:rPr>
                <w:snapToGrid/>
                <w:sz w:val="20"/>
                <w:lang w:val="en-US"/>
              </w:rPr>
              <w:t>=</w:t>
            </w:r>
          </w:p>
        </w:tc>
        <w:tc>
          <w:tcPr>
            <w:tcW w:w="1551" w:type="dxa"/>
            <w:tcBorders>
              <w:top w:val="single" w:sz="4" w:space="0" w:color="auto"/>
              <w:left w:val="nil"/>
              <w:bottom w:val="single" w:sz="4" w:space="0" w:color="000000"/>
              <w:right w:val="single" w:sz="4" w:space="0" w:color="000000"/>
            </w:tcBorders>
            <w:shd w:val="clear" w:color="auto" w:fill="auto"/>
          </w:tcPr>
          <w:p w:rsidR="00E12408" w:rsidRPr="00A46002" w:rsidRDefault="00E12408" w:rsidP="00E12408">
            <w:pPr>
              <w:rPr>
                <w:snapToGrid/>
                <w:color w:val="000000"/>
                <w:sz w:val="20"/>
                <w:lang w:val="en-US"/>
              </w:rPr>
            </w:pPr>
          </w:p>
        </w:tc>
      </w:tr>
      <w:tr w:rsidR="00E12408" w:rsidRPr="00A46002" w:rsidTr="00E12408">
        <w:trPr>
          <w:trHeight w:val="1861"/>
          <w:jc w:val="center"/>
        </w:trPr>
        <w:tc>
          <w:tcPr>
            <w:tcW w:w="772" w:type="dxa"/>
            <w:tcBorders>
              <w:top w:val="nil"/>
              <w:left w:val="single" w:sz="4" w:space="0" w:color="000000"/>
              <w:bottom w:val="single" w:sz="4" w:space="0" w:color="auto"/>
              <w:right w:val="single" w:sz="4" w:space="0" w:color="000000"/>
            </w:tcBorders>
            <w:shd w:val="clear" w:color="auto" w:fill="auto"/>
            <w:vAlign w:val="bottom"/>
            <w:hideMark/>
          </w:tcPr>
          <w:p w:rsidR="00E12408" w:rsidRPr="00A46002" w:rsidRDefault="00E12408" w:rsidP="00E12408">
            <w:pPr>
              <w:rPr>
                <w:snapToGrid/>
                <w:color w:val="000000"/>
                <w:sz w:val="20"/>
                <w:lang w:val="en-US"/>
              </w:rPr>
            </w:pPr>
            <w:r w:rsidRPr="00A46002">
              <w:rPr>
                <w:snapToGrid/>
                <w:color w:val="000000"/>
                <w:sz w:val="20"/>
                <w:lang w:val="en-US"/>
              </w:rPr>
              <w:t> </w:t>
            </w:r>
          </w:p>
          <w:p w:rsidR="00E12408" w:rsidRPr="00A46002" w:rsidRDefault="00E12408" w:rsidP="00E12408">
            <w:pPr>
              <w:jc w:val="right"/>
              <w:rPr>
                <w:snapToGrid/>
                <w:color w:val="000000"/>
                <w:sz w:val="20"/>
                <w:lang w:val="en-US"/>
              </w:rPr>
            </w:pPr>
            <w:r w:rsidRPr="00A46002">
              <w:rPr>
                <w:snapToGrid/>
                <w:sz w:val="20"/>
                <w:lang w:val="en-US"/>
              </w:rPr>
              <w:t>2.04.</w:t>
            </w:r>
          </w:p>
        </w:tc>
        <w:tc>
          <w:tcPr>
            <w:tcW w:w="3728" w:type="dxa"/>
            <w:tcBorders>
              <w:top w:val="nil"/>
              <w:left w:val="single" w:sz="4" w:space="0" w:color="000000"/>
              <w:bottom w:val="single" w:sz="4" w:space="0" w:color="000000"/>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bCs/>
                <w:snapToGrid/>
                <w:sz w:val="20"/>
                <w:lang w:val="en-US"/>
              </w:rPr>
              <w:t>Disassembling the air conditioner.</w:t>
            </w:r>
            <w:r w:rsidRPr="00A46002">
              <w:rPr>
                <w:bCs/>
                <w:snapToGrid/>
                <w:sz w:val="20"/>
                <w:lang w:val="en-US"/>
              </w:rPr>
              <w:br/>
              <w:t>Disassembling  the outdoor air conditioning unit, carefully dispose due to assemble and reassemble the outdoor air conditioning units, setup according to the project.</w:t>
            </w:r>
          </w:p>
        </w:tc>
        <w:tc>
          <w:tcPr>
            <w:tcW w:w="926" w:type="dxa"/>
            <w:tcBorders>
              <w:top w:val="nil"/>
              <w:left w:val="single" w:sz="4" w:space="0" w:color="000000"/>
              <w:bottom w:val="single" w:sz="4" w:space="0" w:color="000000"/>
              <w:right w:val="single" w:sz="4" w:space="0" w:color="000000"/>
            </w:tcBorders>
            <w:shd w:val="clear" w:color="auto" w:fill="auto"/>
            <w:vAlign w:val="center"/>
          </w:tcPr>
          <w:p w:rsidR="00E12408" w:rsidRPr="00A46002" w:rsidRDefault="00E12408" w:rsidP="00E12408">
            <w:pPr>
              <w:rPr>
                <w:snapToGrid/>
                <w:sz w:val="18"/>
                <w:szCs w:val="18"/>
                <w:lang w:val="en-US"/>
              </w:rPr>
            </w:pPr>
          </w:p>
        </w:tc>
        <w:tc>
          <w:tcPr>
            <w:tcW w:w="1001" w:type="dxa"/>
            <w:tcBorders>
              <w:top w:val="nil"/>
              <w:left w:val="single" w:sz="4" w:space="0" w:color="000000"/>
              <w:bottom w:val="single" w:sz="4" w:space="0" w:color="000000"/>
              <w:right w:val="single" w:sz="4" w:space="0" w:color="000000"/>
            </w:tcBorders>
            <w:shd w:val="clear" w:color="auto" w:fill="auto"/>
            <w:noWrap/>
            <w:vAlign w:val="center"/>
          </w:tcPr>
          <w:p w:rsidR="00E12408" w:rsidRPr="00A46002" w:rsidRDefault="00E12408" w:rsidP="00E12408">
            <w:pPr>
              <w:rPr>
                <w:snapToGrid/>
                <w:color w:val="000000"/>
                <w:sz w:val="20"/>
                <w:lang w:val="en-US"/>
              </w:rPr>
            </w:pPr>
          </w:p>
        </w:tc>
        <w:tc>
          <w:tcPr>
            <w:tcW w:w="316" w:type="dxa"/>
            <w:tcBorders>
              <w:top w:val="nil"/>
              <w:left w:val="single" w:sz="4" w:space="0" w:color="000000"/>
              <w:bottom w:val="single" w:sz="4" w:space="0" w:color="000000"/>
              <w:right w:val="single" w:sz="4" w:space="0" w:color="000000"/>
            </w:tcBorders>
            <w:shd w:val="clear" w:color="auto" w:fill="auto"/>
            <w:hideMark/>
          </w:tcPr>
          <w:p w:rsidR="00E12408" w:rsidRPr="00A46002" w:rsidRDefault="00E12408" w:rsidP="00E12408">
            <w:pPr>
              <w:rPr>
                <w:snapToGrid/>
                <w:color w:val="000000"/>
                <w:sz w:val="20"/>
                <w:lang w:val="en-US"/>
              </w:rPr>
            </w:pPr>
            <w:r w:rsidRPr="00A46002">
              <w:rPr>
                <w:snapToGrid/>
                <w:color w:val="000000"/>
                <w:sz w:val="20"/>
                <w:lang w:val="en-US"/>
              </w:rPr>
              <w:t> </w:t>
            </w:r>
          </w:p>
        </w:tc>
        <w:tc>
          <w:tcPr>
            <w:tcW w:w="1193" w:type="dxa"/>
            <w:tcBorders>
              <w:top w:val="nil"/>
              <w:left w:val="single" w:sz="4" w:space="0" w:color="000000"/>
              <w:bottom w:val="single" w:sz="4" w:space="0" w:color="000000"/>
              <w:right w:val="single" w:sz="4" w:space="0" w:color="000000"/>
            </w:tcBorders>
            <w:shd w:val="clear" w:color="auto" w:fill="auto"/>
            <w:noWrap/>
          </w:tcPr>
          <w:p w:rsidR="00E12408" w:rsidRPr="00A46002" w:rsidRDefault="00E12408" w:rsidP="00E12408">
            <w:pPr>
              <w:ind w:firstLineChars="400" w:firstLine="800"/>
              <w:rPr>
                <w:snapToGrid/>
                <w:color w:val="000000"/>
                <w:sz w:val="20"/>
                <w:lang w:val="en-US"/>
              </w:rPr>
            </w:pPr>
          </w:p>
        </w:tc>
        <w:tc>
          <w:tcPr>
            <w:tcW w:w="329" w:type="dxa"/>
            <w:tcBorders>
              <w:top w:val="nil"/>
              <w:left w:val="single" w:sz="4" w:space="0" w:color="000000"/>
              <w:bottom w:val="single" w:sz="4" w:space="0" w:color="000000"/>
              <w:right w:val="single" w:sz="4" w:space="0" w:color="000000"/>
            </w:tcBorders>
            <w:shd w:val="clear" w:color="auto" w:fill="auto"/>
          </w:tcPr>
          <w:p w:rsidR="00E12408" w:rsidRPr="00A46002" w:rsidRDefault="00E12408" w:rsidP="00E12408">
            <w:pPr>
              <w:rPr>
                <w:snapToGrid/>
                <w:color w:val="000000"/>
                <w:sz w:val="20"/>
                <w:lang w:val="en-US"/>
              </w:rPr>
            </w:pPr>
          </w:p>
        </w:tc>
        <w:tc>
          <w:tcPr>
            <w:tcW w:w="1551" w:type="dxa"/>
            <w:tcBorders>
              <w:top w:val="nil"/>
              <w:left w:val="single" w:sz="4" w:space="0" w:color="000000"/>
              <w:bottom w:val="single" w:sz="4" w:space="0" w:color="000000"/>
              <w:right w:val="single" w:sz="4" w:space="0" w:color="000000"/>
            </w:tcBorders>
            <w:shd w:val="clear" w:color="auto" w:fill="auto"/>
            <w:noWrap/>
          </w:tcPr>
          <w:p w:rsidR="00E12408" w:rsidRPr="00A46002" w:rsidRDefault="00E12408" w:rsidP="00E12408">
            <w:pPr>
              <w:ind w:firstLineChars="400" w:firstLine="800"/>
              <w:rPr>
                <w:snapToGrid/>
                <w:color w:val="000000"/>
                <w:sz w:val="20"/>
                <w:lang w:val="en-US"/>
              </w:rPr>
            </w:pPr>
          </w:p>
        </w:tc>
      </w:tr>
      <w:tr w:rsidR="00481802" w:rsidRPr="00A46002" w:rsidTr="00481802">
        <w:trPr>
          <w:trHeight w:val="300"/>
          <w:jc w:val="center"/>
        </w:trPr>
        <w:tc>
          <w:tcPr>
            <w:tcW w:w="772"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kom.</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2</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481802">
        <w:trPr>
          <w:trHeight w:val="2529"/>
          <w:jc w:val="center"/>
        </w:trPr>
        <w:tc>
          <w:tcPr>
            <w:tcW w:w="772" w:type="dxa"/>
            <w:tcBorders>
              <w:top w:val="nil"/>
              <w:left w:val="single" w:sz="4" w:space="0" w:color="000000"/>
              <w:bottom w:val="single" w:sz="4" w:space="0" w:color="auto"/>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2.05.</w:t>
            </w:r>
          </w:p>
        </w:tc>
        <w:tc>
          <w:tcPr>
            <w:tcW w:w="3728"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Demolition of 7cm brick partition walls and other lightweight materials.</w:t>
            </w:r>
            <w:r w:rsidRPr="00A46002">
              <w:rPr>
                <w:bCs/>
                <w:snapToGrid/>
                <w:sz w:val="20"/>
                <w:lang w:val="en-US"/>
              </w:rPr>
              <w:br/>
              <w:t>Removing the walls includes demolishing heads of door frames, lintels and all the wall coverings.</w:t>
            </w:r>
            <w:r w:rsidRPr="00A46002">
              <w:rPr>
                <w:bCs/>
                <w:snapToGrid/>
                <w:sz w:val="20"/>
                <w:lang w:val="en-US"/>
              </w:rPr>
              <w:br/>
              <w:t>Collect the build waste, take it out, load it on a truck and  dispose to the city landfill/disposal facility. The price covers auxiliary scaffolding structure without the apertures .</w:t>
            </w:r>
            <w:r w:rsidRPr="00A46002">
              <w:rPr>
                <w:bCs/>
                <w:snapToGrid/>
                <w:sz w:val="20"/>
                <w:lang w:val="en-US"/>
              </w:rPr>
              <w:br/>
              <w:t>Calculation per m².</w:t>
            </w:r>
          </w:p>
        </w:tc>
        <w:tc>
          <w:tcPr>
            <w:tcW w:w="926"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481802">
        <w:trPr>
          <w:trHeight w:val="238"/>
          <w:jc w:val="center"/>
        </w:trPr>
        <w:tc>
          <w:tcPr>
            <w:tcW w:w="772" w:type="dxa"/>
            <w:tcBorders>
              <w:top w:val="single" w:sz="4" w:space="0" w:color="auto"/>
              <w:left w:val="single" w:sz="4" w:space="0" w:color="000000"/>
              <w:bottom w:val="single" w:sz="4" w:space="0" w:color="000000"/>
              <w:right w:val="single" w:sz="4" w:space="0" w:color="000000"/>
            </w:tcBorders>
            <w:shd w:val="clear" w:color="auto" w:fill="auto"/>
          </w:tcPr>
          <w:p w:rsidR="00481802" w:rsidRPr="00A46002" w:rsidRDefault="00481802" w:rsidP="00481802">
            <w:pPr>
              <w:jc w:val="right"/>
              <w:rPr>
                <w:snapToGrid/>
                <w:sz w:val="20"/>
                <w:lang w:val="en-US"/>
              </w:rPr>
            </w:pPr>
          </w:p>
        </w:tc>
        <w:tc>
          <w:tcPr>
            <w:tcW w:w="3728"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bCs/>
                <w:snapToGrid/>
                <w:sz w:val="20"/>
                <w:lang w:val="en-US"/>
              </w:rPr>
            </w:pPr>
          </w:p>
        </w:tc>
        <w:tc>
          <w:tcPr>
            <w:tcW w:w="926"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color w:val="000000"/>
                <w:sz w:val="20"/>
                <w:lang w:val="en-US"/>
              </w:rPr>
            </w:pPr>
            <w:r w:rsidRPr="00A46002">
              <w:rPr>
                <w:snapToGrid/>
                <w:sz w:val="18"/>
                <w:szCs w:val="18"/>
                <w:lang w:val="en-US"/>
              </w:rPr>
              <w:t>m²</w:t>
            </w:r>
          </w:p>
        </w:tc>
        <w:tc>
          <w:tcPr>
            <w:tcW w:w="1001"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color w:val="000000"/>
                <w:sz w:val="20"/>
                <w:lang w:val="en-US"/>
              </w:rPr>
            </w:pPr>
            <w:r w:rsidRPr="00A46002">
              <w:rPr>
                <w:snapToGrid/>
                <w:sz w:val="20"/>
                <w:u w:val="single"/>
                <w:lang w:val="en-US"/>
              </w:rPr>
              <w:t>108,00</w:t>
            </w:r>
          </w:p>
        </w:tc>
        <w:tc>
          <w:tcPr>
            <w:tcW w:w="316"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color w:val="000000"/>
                <w:sz w:val="20"/>
                <w:lang w:val="en-US"/>
              </w:rPr>
            </w:pPr>
            <w:r>
              <w:rPr>
                <w:snapToGrid/>
                <w:color w:val="000000"/>
                <w:sz w:val="20"/>
                <w:lang w:val="en-US"/>
              </w:rPr>
              <w:t>x</w:t>
            </w:r>
          </w:p>
        </w:tc>
        <w:tc>
          <w:tcPr>
            <w:tcW w:w="1193"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color w:val="000000"/>
                <w:sz w:val="20"/>
                <w:lang w:val="en-US"/>
              </w:rPr>
            </w:pPr>
          </w:p>
        </w:tc>
        <w:tc>
          <w:tcPr>
            <w:tcW w:w="329"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sz w:val="20"/>
                <w:lang w:val="en-US"/>
              </w:rPr>
            </w:pPr>
            <w:r w:rsidRPr="00A46002">
              <w:rPr>
                <w:snapToGrid/>
                <w:sz w:val="20"/>
                <w:lang w:val="en-US"/>
              </w:rPr>
              <w:t>=</w:t>
            </w:r>
          </w:p>
        </w:tc>
        <w:tc>
          <w:tcPr>
            <w:tcW w:w="1551"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color w:val="000000"/>
                <w:sz w:val="20"/>
                <w:lang w:val="en-US"/>
              </w:rPr>
            </w:pPr>
          </w:p>
        </w:tc>
      </w:tr>
      <w:tr w:rsidR="00481802" w:rsidRPr="00A46002" w:rsidTr="00481802">
        <w:trPr>
          <w:trHeight w:val="1754"/>
          <w:jc w:val="center"/>
        </w:trPr>
        <w:tc>
          <w:tcPr>
            <w:tcW w:w="772" w:type="dxa"/>
            <w:tcBorders>
              <w:top w:val="nil"/>
              <w:left w:val="single" w:sz="4" w:space="0" w:color="000000"/>
              <w:bottom w:val="single" w:sz="4" w:space="0" w:color="auto"/>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sz w:val="20"/>
                <w:lang w:val="en-US"/>
              </w:rPr>
              <w:t>2.06.</w:t>
            </w:r>
          </w:p>
        </w:tc>
        <w:tc>
          <w:tcPr>
            <w:tcW w:w="3728" w:type="dxa"/>
            <w:tcBorders>
              <w:top w:val="nil"/>
              <w:left w:val="single" w:sz="4" w:space="0" w:color="000000"/>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sz w:val="20"/>
                <w:lang w:val="en-US"/>
              </w:rPr>
              <w:t>Dismantle existing floors.</w:t>
            </w:r>
            <w:r w:rsidRPr="00A46002">
              <w:rPr>
                <w:snapToGrid/>
                <w:sz w:val="20"/>
                <w:lang w:val="en-US"/>
              </w:rPr>
              <w:br/>
              <w:t>Cautiously dismantle the existing floor of the intermediate hall staircase, due to reuse  natural stone slabs. Clean  dismantled stones of OPC mortar and stack them within the construction site.</w:t>
            </w:r>
            <w:r w:rsidRPr="00A46002">
              <w:rPr>
                <w:snapToGrid/>
                <w:sz w:val="20"/>
                <w:lang w:val="en-US"/>
              </w:rPr>
              <w:br/>
              <w:t>Calculation per m².</w:t>
            </w:r>
          </w:p>
        </w:tc>
        <w:tc>
          <w:tcPr>
            <w:tcW w:w="926" w:type="dxa"/>
            <w:tcBorders>
              <w:top w:val="nil"/>
              <w:left w:val="single" w:sz="4" w:space="0" w:color="000000"/>
              <w:bottom w:val="single" w:sz="4" w:space="0" w:color="auto"/>
              <w:right w:val="single" w:sz="4" w:space="0" w:color="000000"/>
            </w:tcBorders>
            <w:shd w:val="clear" w:color="auto" w:fill="auto"/>
          </w:tcPr>
          <w:p w:rsidR="00481802" w:rsidRPr="00A46002" w:rsidRDefault="00481802" w:rsidP="00481802">
            <w:pPr>
              <w:ind w:firstLineChars="100" w:firstLine="200"/>
              <w:rPr>
                <w:snapToGrid/>
                <w:color w:val="000000"/>
                <w:sz w:val="20"/>
                <w:lang w:val="en-US"/>
              </w:rPr>
            </w:pPr>
          </w:p>
        </w:tc>
        <w:tc>
          <w:tcPr>
            <w:tcW w:w="1001" w:type="dxa"/>
            <w:tcBorders>
              <w:top w:val="nil"/>
              <w:left w:val="single" w:sz="4" w:space="0" w:color="000000"/>
              <w:bottom w:val="single" w:sz="4" w:space="0" w:color="auto"/>
              <w:right w:val="single" w:sz="4" w:space="0" w:color="000000"/>
            </w:tcBorders>
            <w:shd w:val="clear" w:color="auto" w:fill="auto"/>
          </w:tcPr>
          <w:p w:rsidR="00481802" w:rsidRPr="00A46002" w:rsidRDefault="00481802" w:rsidP="00481802">
            <w:pPr>
              <w:ind w:firstLineChars="100" w:firstLine="200"/>
              <w:rPr>
                <w:snapToGrid/>
                <w:color w:val="000000"/>
                <w:sz w:val="20"/>
                <w:lang w:val="en-US"/>
              </w:rPr>
            </w:pPr>
          </w:p>
        </w:tc>
        <w:tc>
          <w:tcPr>
            <w:tcW w:w="316" w:type="dxa"/>
            <w:tcBorders>
              <w:top w:val="nil"/>
              <w:left w:val="single" w:sz="4" w:space="0" w:color="000000"/>
              <w:bottom w:val="single" w:sz="4" w:space="0" w:color="auto"/>
              <w:right w:val="single" w:sz="4" w:space="0" w:color="000000"/>
            </w:tcBorders>
            <w:shd w:val="clear" w:color="auto" w:fill="auto"/>
            <w:vAlign w:val="bottom"/>
          </w:tcPr>
          <w:p w:rsidR="00481802" w:rsidRPr="00A46002" w:rsidRDefault="00481802" w:rsidP="00481802">
            <w:pPr>
              <w:rPr>
                <w:snapToGrid/>
                <w:sz w:val="20"/>
                <w:lang w:val="en-US"/>
              </w:rPr>
            </w:pPr>
          </w:p>
        </w:tc>
        <w:tc>
          <w:tcPr>
            <w:tcW w:w="1193" w:type="dxa"/>
            <w:tcBorders>
              <w:top w:val="nil"/>
              <w:left w:val="single" w:sz="4" w:space="0" w:color="000000"/>
              <w:bottom w:val="single" w:sz="4" w:space="0" w:color="auto"/>
              <w:right w:val="single" w:sz="4" w:space="0" w:color="000000"/>
            </w:tcBorders>
            <w:shd w:val="clear" w:color="auto" w:fill="auto"/>
          </w:tcPr>
          <w:p w:rsidR="00481802" w:rsidRPr="00A46002" w:rsidRDefault="00481802" w:rsidP="00481802">
            <w:pPr>
              <w:ind w:firstLineChars="400" w:firstLine="800"/>
              <w:rPr>
                <w:snapToGrid/>
                <w:color w:val="000000"/>
                <w:sz w:val="20"/>
                <w:lang w:val="en-US"/>
              </w:rPr>
            </w:pPr>
          </w:p>
        </w:tc>
        <w:tc>
          <w:tcPr>
            <w:tcW w:w="329" w:type="dxa"/>
            <w:tcBorders>
              <w:top w:val="nil"/>
              <w:left w:val="single" w:sz="4" w:space="0" w:color="000000"/>
              <w:bottom w:val="single" w:sz="4" w:space="0" w:color="auto"/>
              <w:right w:val="single" w:sz="4" w:space="0" w:color="000000"/>
            </w:tcBorders>
            <w:shd w:val="clear" w:color="auto" w:fill="auto"/>
            <w:vAlign w:val="bottom"/>
          </w:tcPr>
          <w:p w:rsidR="00481802" w:rsidRPr="00A46002" w:rsidRDefault="00481802" w:rsidP="00481802">
            <w:pPr>
              <w:rPr>
                <w:snapToGrid/>
                <w:sz w:val="20"/>
                <w:lang w:val="en-US"/>
              </w:rPr>
            </w:pPr>
          </w:p>
        </w:tc>
        <w:tc>
          <w:tcPr>
            <w:tcW w:w="1551" w:type="dxa"/>
            <w:tcBorders>
              <w:top w:val="nil"/>
              <w:left w:val="single" w:sz="4" w:space="0" w:color="000000"/>
              <w:bottom w:val="single" w:sz="4" w:space="0" w:color="auto"/>
              <w:right w:val="single" w:sz="4" w:space="0" w:color="000000"/>
            </w:tcBorders>
            <w:shd w:val="clear" w:color="auto" w:fill="auto"/>
          </w:tcPr>
          <w:p w:rsidR="00481802" w:rsidRPr="00A46002" w:rsidRDefault="00481802" w:rsidP="00481802">
            <w:pPr>
              <w:ind w:firstLineChars="400" w:firstLine="800"/>
              <w:rPr>
                <w:snapToGrid/>
                <w:color w:val="000000"/>
                <w:sz w:val="20"/>
                <w:lang w:val="en-US"/>
              </w:rPr>
            </w:pPr>
          </w:p>
        </w:tc>
      </w:tr>
      <w:tr w:rsidR="00481802" w:rsidRPr="00A46002" w:rsidTr="00481802">
        <w:trPr>
          <w:trHeight w:val="134"/>
          <w:jc w:val="center"/>
        </w:trPr>
        <w:tc>
          <w:tcPr>
            <w:tcW w:w="772"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single" w:sz="4" w:space="0" w:color="auto"/>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926" w:type="dxa"/>
            <w:tcBorders>
              <w:top w:val="single" w:sz="4" w:space="0" w:color="auto"/>
              <w:left w:val="single" w:sz="4" w:space="0" w:color="000000"/>
              <w:bottom w:val="single" w:sz="4" w:space="0" w:color="000000"/>
              <w:right w:val="single" w:sz="4" w:space="0" w:color="000000"/>
            </w:tcBorders>
            <w:hideMark/>
          </w:tcPr>
          <w:p w:rsidR="00481802" w:rsidRPr="00A46002" w:rsidRDefault="00481802" w:rsidP="00481802">
            <w:pPr>
              <w:ind w:firstLineChars="100" w:firstLine="180"/>
              <w:rPr>
                <w:snapToGrid/>
                <w:color w:val="000000"/>
                <w:sz w:val="20"/>
                <w:lang w:val="en-US"/>
              </w:rPr>
            </w:pPr>
            <w:r w:rsidRPr="00A46002">
              <w:rPr>
                <w:snapToGrid/>
                <w:sz w:val="18"/>
                <w:szCs w:val="18"/>
                <w:lang w:val="en-US"/>
              </w:rPr>
              <w:br/>
              <w:t>m²</w:t>
            </w:r>
          </w:p>
        </w:tc>
        <w:tc>
          <w:tcPr>
            <w:tcW w:w="1001" w:type="dxa"/>
            <w:tcBorders>
              <w:top w:val="single" w:sz="4" w:space="0" w:color="auto"/>
              <w:left w:val="single" w:sz="4" w:space="0" w:color="000000"/>
              <w:bottom w:val="single" w:sz="4" w:space="0" w:color="000000"/>
              <w:right w:val="single" w:sz="4" w:space="0" w:color="000000"/>
            </w:tcBorders>
            <w:hideMark/>
          </w:tcPr>
          <w:p w:rsidR="00481802" w:rsidRPr="00A46002" w:rsidRDefault="00481802" w:rsidP="00481802">
            <w:pPr>
              <w:ind w:firstLineChars="100" w:firstLine="200"/>
              <w:rPr>
                <w:snapToGrid/>
                <w:color w:val="000000"/>
                <w:sz w:val="20"/>
                <w:lang w:val="en-US"/>
              </w:rPr>
            </w:pPr>
            <w:r w:rsidRPr="00A46002">
              <w:rPr>
                <w:snapToGrid/>
                <w:sz w:val="20"/>
                <w:u w:val="single"/>
                <w:lang w:val="en-US"/>
              </w:rPr>
              <w:br/>
              <w:t>10,00</w:t>
            </w:r>
          </w:p>
        </w:tc>
        <w:tc>
          <w:tcPr>
            <w:tcW w:w="316" w:type="dxa"/>
            <w:tcBorders>
              <w:top w:val="single" w:sz="4" w:space="0" w:color="auto"/>
              <w:left w:val="single" w:sz="4" w:space="0" w:color="000000"/>
              <w:bottom w:val="single" w:sz="4" w:space="0" w:color="000000"/>
              <w:right w:val="single" w:sz="4" w:space="0" w:color="000000"/>
            </w:tcBorders>
            <w:vAlign w:val="center"/>
            <w:hideMark/>
          </w:tcPr>
          <w:p w:rsidR="00481802" w:rsidRPr="00A46002" w:rsidRDefault="00481802" w:rsidP="00481802">
            <w:pPr>
              <w:rPr>
                <w:snapToGrid/>
                <w:sz w:val="20"/>
                <w:lang w:val="en-US"/>
              </w:rPr>
            </w:pPr>
            <w:r>
              <w:rPr>
                <w:snapToGrid/>
                <w:sz w:val="20"/>
                <w:lang w:val="en-US"/>
              </w:rPr>
              <w:t>x</w:t>
            </w:r>
          </w:p>
        </w:tc>
        <w:tc>
          <w:tcPr>
            <w:tcW w:w="1193" w:type="dxa"/>
            <w:tcBorders>
              <w:top w:val="single" w:sz="4" w:space="0" w:color="auto"/>
              <w:left w:val="single" w:sz="4" w:space="0" w:color="000000"/>
              <w:bottom w:val="single" w:sz="4" w:space="0" w:color="000000"/>
              <w:right w:val="single" w:sz="4" w:space="0" w:color="000000"/>
            </w:tcBorders>
            <w:vAlign w:val="center"/>
          </w:tcPr>
          <w:p w:rsidR="00481802" w:rsidRPr="00A46002" w:rsidRDefault="00481802" w:rsidP="00481802">
            <w:pPr>
              <w:rPr>
                <w:snapToGrid/>
                <w:color w:val="000000"/>
                <w:sz w:val="20"/>
                <w:lang w:val="en-US"/>
              </w:rPr>
            </w:pPr>
          </w:p>
        </w:tc>
        <w:tc>
          <w:tcPr>
            <w:tcW w:w="329" w:type="dxa"/>
            <w:tcBorders>
              <w:top w:val="single" w:sz="4" w:space="0" w:color="auto"/>
              <w:left w:val="single" w:sz="4" w:space="0" w:color="000000"/>
              <w:bottom w:val="single" w:sz="4" w:space="0" w:color="000000"/>
              <w:right w:val="single" w:sz="4" w:space="0" w:color="000000"/>
            </w:tcBorders>
          </w:tcPr>
          <w:p w:rsidR="00481802" w:rsidRDefault="00481802" w:rsidP="00481802">
            <w:pPr>
              <w:rPr>
                <w:snapToGrid/>
                <w:sz w:val="20"/>
                <w:lang w:val="en-US"/>
              </w:rPr>
            </w:pPr>
          </w:p>
          <w:p w:rsidR="00481802" w:rsidRPr="00A46002" w:rsidRDefault="00481802" w:rsidP="00481802">
            <w:pPr>
              <w:rPr>
                <w:snapToGrid/>
                <w:sz w:val="20"/>
                <w:lang w:val="en-US"/>
              </w:rPr>
            </w:pPr>
            <w:r w:rsidRPr="00A46002">
              <w:rPr>
                <w:snapToGrid/>
                <w:sz w:val="20"/>
                <w:lang w:val="en-US"/>
              </w:rPr>
              <w:t>=</w:t>
            </w:r>
          </w:p>
        </w:tc>
        <w:tc>
          <w:tcPr>
            <w:tcW w:w="1551" w:type="dxa"/>
            <w:tcBorders>
              <w:top w:val="single" w:sz="4" w:space="0" w:color="auto"/>
              <w:left w:val="single" w:sz="4" w:space="0" w:color="000000"/>
              <w:bottom w:val="single" w:sz="4" w:space="0" w:color="000000"/>
              <w:right w:val="single" w:sz="4" w:space="0" w:color="000000"/>
            </w:tcBorders>
            <w:vAlign w:val="center"/>
          </w:tcPr>
          <w:p w:rsidR="00481802" w:rsidRPr="00A46002" w:rsidRDefault="00481802" w:rsidP="00481802">
            <w:pPr>
              <w:rPr>
                <w:snapToGrid/>
                <w:color w:val="000000"/>
                <w:sz w:val="20"/>
                <w:lang w:val="en-US"/>
              </w:rPr>
            </w:pPr>
          </w:p>
        </w:tc>
      </w:tr>
      <w:tr w:rsidR="00481802" w:rsidRPr="00A46002" w:rsidTr="00E12408">
        <w:trPr>
          <w:trHeight w:val="2460"/>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2.07.</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sz w:val="20"/>
                <w:lang w:val="en-US"/>
              </w:rPr>
              <w:t xml:space="preserve">Remove </w:t>
            </w:r>
            <w:r w:rsidRPr="00A46002">
              <w:rPr>
                <w:bCs/>
                <w:snapToGrid/>
                <w:sz w:val="20"/>
                <w:lang w:val="en-US"/>
              </w:rPr>
              <w:t>floor and wall ceramic tiles including mortar.</w:t>
            </w:r>
            <w:r w:rsidRPr="00A46002">
              <w:rPr>
                <w:bCs/>
                <w:snapToGrid/>
                <w:sz w:val="20"/>
                <w:lang w:val="en-US"/>
              </w:rPr>
              <w:br/>
              <w:t>Clean the  mortar joints and clamps, clean the joints to a depth of 2 cm, and the surface of the brick using steel brushes.Collect the build waste, take it out, load it on a truck and  dispose to the city landfill/disposal facility. The price doesn't cover the apertures</w:t>
            </w:r>
            <w:r w:rsidRPr="00A46002">
              <w:rPr>
                <w:bCs/>
                <w:snapToGrid/>
                <w:sz w:val="20"/>
                <w:lang w:val="en-US"/>
              </w:rPr>
              <w:br/>
              <w:t>Calculation per m² of broken area.</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450"/>
          <w:jc w:val="center"/>
        </w:trPr>
        <w:tc>
          <w:tcPr>
            <w:tcW w:w="772" w:type="dxa"/>
            <w:tcBorders>
              <w:top w:val="nil"/>
              <w:left w:val="single" w:sz="4" w:space="0" w:color="000000"/>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vAlign w:val="center"/>
            <w:hideMark/>
          </w:tcPr>
          <w:p w:rsidR="00481802" w:rsidRPr="00A46002" w:rsidRDefault="00481802" w:rsidP="00481802">
            <w:pPr>
              <w:jc w:val="center"/>
              <w:rPr>
                <w:snapToGrid/>
                <w:sz w:val="18"/>
                <w:szCs w:val="18"/>
                <w:lang w:val="en-US"/>
              </w:rPr>
            </w:pPr>
            <w:r w:rsidRPr="00A46002">
              <w:rPr>
                <w:snapToGrid/>
                <w:sz w:val="18"/>
                <w:szCs w:val="18"/>
                <w:lang w:val="en-US"/>
              </w:rPr>
              <w:t>m²</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24,00</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r>
      <w:tr w:rsidR="00481802" w:rsidRPr="00A46002" w:rsidTr="00E12408">
        <w:trPr>
          <w:trHeight w:val="1620"/>
          <w:jc w:val="center"/>
        </w:trPr>
        <w:tc>
          <w:tcPr>
            <w:tcW w:w="772" w:type="dxa"/>
            <w:vMerge w:val="restart"/>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lastRenderedPageBreak/>
              <w:t> </w:t>
            </w:r>
          </w:p>
        </w:tc>
        <w:tc>
          <w:tcPr>
            <w:tcW w:w="9044" w:type="dxa"/>
            <w:gridSpan w:val="7"/>
            <w:tcBorders>
              <w:top w:val="nil"/>
              <w:left w:val="nil"/>
              <w:bottom w:val="nil"/>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sz w:val="18"/>
                <w:szCs w:val="18"/>
                <w:lang w:val="en-US"/>
              </w:rPr>
              <w:t>"Dismantling of sanitary devices and accessories.</w:t>
            </w:r>
            <w:r w:rsidRPr="00A46002">
              <w:rPr>
                <w:snapToGrid/>
                <w:sz w:val="18"/>
                <w:szCs w:val="18"/>
                <w:lang w:val="en-US"/>
              </w:rPr>
              <w:br/>
              <w:t>Dismantle sanitary devices and accessories and take them to a landfill up to 15 km away, at the choice of the investor. Estimate cost  per piece."</w:t>
            </w:r>
          </w:p>
        </w:tc>
      </w:tr>
      <w:tr w:rsidR="00481802" w:rsidRPr="00A46002" w:rsidTr="00481802">
        <w:trPr>
          <w:trHeight w:val="304"/>
          <w:jc w:val="center"/>
        </w:trPr>
        <w:tc>
          <w:tcPr>
            <w:tcW w:w="772"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Washbasin with siphon and faucet</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kom.</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1</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481802">
        <w:trPr>
          <w:trHeight w:val="300"/>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Toilet bowls</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kom.</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2</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481802">
        <w:trPr>
          <w:trHeight w:val="319"/>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Toilet Cisterns and pipes</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kom.</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2</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481802">
        <w:trPr>
          <w:trHeight w:val="300"/>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Ukupno:</w:t>
            </w: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481802">
        <w:trPr>
          <w:trHeight w:val="1878"/>
          <w:jc w:val="center"/>
        </w:trPr>
        <w:tc>
          <w:tcPr>
            <w:tcW w:w="772" w:type="dxa"/>
            <w:tcBorders>
              <w:top w:val="nil"/>
              <w:left w:val="single" w:sz="4" w:space="0" w:color="000000"/>
              <w:bottom w:val="single" w:sz="4" w:space="0" w:color="auto"/>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2.09.</w:t>
            </w:r>
          </w:p>
        </w:tc>
        <w:tc>
          <w:tcPr>
            <w:tcW w:w="3728"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Dismantling of the portal.</w:t>
            </w:r>
            <w:r w:rsidRPr="00A46002">
              <w:rPr>
                <w:bCs/>
                <w:snapToGrid/>
                <w:sz w:val="20"/>
                <w:lang w:val="en-US"/>
              </w:rPr>
              <w:br/>
              <w:t>Dismantling of aluminum windshield portals  and the entrance hall bracket, overall dimensions 770x250x220cm. The position also includes the removal of the porter's lodge laminate in. The price also includes auxiliary scaffolding construction.</w:t>
            </w:r>
            <w:r w:rsidRPr="00A46002">
              <w:rPr>
                <w:bCs/>
                <w:snapToGrid/>
                <w:sz w:val="20"/>
                <w:lang w:val="en-US"/>
              </w:rPr>
              <w:br/>
              <w:t>Estimated cost per piece.</w:t>
            </w:r>
          </w:p>
        </w:tc>
        <w:tc>
          <w:tcPr>
            <w:tcW w:w="926"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481802">
        <w:trPr>
          <w:trHeight w:val="275"/>
          <w:jc w:val="center"/>
        </w:trPr>
        <w:tc>
          <w:tcPr>
            <w:tcW w:w="772" w:type="dxa"/>
            <w:tcBorders>
              <w:top w:val="single" w:sz="4" w:space="0" w:color="auto"/>
              <w:left w:val="single" w:sz="4" w:space="0" w:color="000000"/>
              <w:bottom w:val="single" w:sz="4" w:space="0" w:color="000000"/>
              <w:right w:val="single" w:sz="4" w:space="0" w:color="000000"/>
            </w:tcBorders>
            <w:shd w:val="clear" w:color="auto" w:fill="auto"/>
          </w:tcPr>
          <w:p w:rsidR="00481802" w:rsidRPr="00A46002" w:rsidRDefault="00481802" w:rsidP="00481802">
            <w:pPr>
              <w:jc w:val="right"/>
              <w:rPr>
                <w:snapToGrid/>
                <w:sz w:val="20"/>
                <w:lang w:val="en-US"/>
              </w:rPr>
            </w:pPr>
          </w:p>
        </w:tc>
        <w:tc>
          <w:tcPr>
            <w:tcW w:w="3728"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bCs/>
                <w:snapToGrid/>
                <w:sz w:val="20"/>
                <w:lang w:val="en-US"/>
              </w:rPr>
            </w:pPr>
          </w:p>
        </w:tc>
        <w:tc>
          <w:tcPr>
            <w:tcW w:w="926"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color w:val="000000"/>
                <w:sz w:val="20"/>
                <w:lang w:val="en-US"/>
              </w:rPr>
            </w:pPr>
            <w:r w:rsidRPr="00A46002">
              <w:rPr>
                <w:snapToGrid/>
                <w:sz w:val="18"/>
                <w:szCs w:val="18"/>
                <w:lang w:val="en-US"/>
              </w:rPr>
              <w:t>kom.</w:t>
            </w:r>
          </w:p>
        </w:tc>
        <w:tc>
          <w:tcPr>
            <w:tcW w:w="1001"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jc w:val="right"/>
              <w:rPr>
                <w:snapToGrid/>
                <w:color w:val="000000"/>
                <w:sz w:val="20"/>
                <w:lang w:val="en-US"/>
              </w:rPr>
            </w:pPr>
            <w:r w:rsidRPr="00A46002">
              <w:rPr>
                <w:snapToGrid/>
                <w:sz w:val="20"/>
                <w:u w:val="single"/>
                <w:lang w:val="en-US"/>
              </w:rPr>
              <w:t>1</w:t>
            </w:r>
          </w:p>
        </w:tc>
        <w:tc>
          <w:tcPr>
            <w:tcW w:w="316"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color w:val="000000"/>
                <w:sz w:val="20"/>
                <w:lang w:val="en-US"/>
              </w:rPr>
            </w:pPr>
            <w:r w:rsidRPr="00A46002">
              <w:rPr>
                <w:snapToGrid/>
                <w:sz w:val="20"/>
                <w:lang w:val="en-US"/>
              </w:rPr>
              <w:t>x</w:t>
            </w:r>
          </w:p>
        </w:tc>
        <w:tc>
          <w:tcPr>
            <w:tcW w:w="1193"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color w:val="000000"/>
                <w:sz w:val="20"/>
                <w:lang w:val="en-US"/>
              </w:rPr>
            </w:pPr>
          </w:p>
        </w:tc>
        <w:tc>
          <w:tcPr>
            <w:tcW w:w="329"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sz w:val="20"/>
                <w:lang w:val="en-US"/>
              </w:rPr>
            </w:pPr>
            <w:r w:rsidRPr="00A46002">
              <w:rPr>
                <w:snapToGrid/>
                <w:sz w:val="20"/>
                <w:lang w:val="en-US"/>
              </w:rPr>
              <w:t>=</w:t>
            </w:r>
          </w:p>
        </w:tc>
        <w:tc>
          <w:tcPr>
            <w:tcW w:w="1551"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color w:val="000000"/>
                <w:sz w:val="20"/>
                <w:lang w:val="en-US"/>
              </w:rPr>
            </w:pPr>
          </w:p>
        </w:tc>
      </w:tr>
      <w:tr w:rsidR="00481802" w:rsidRPr="00A46002" w:rsidTr="00481802">
        <w:trPr>
          <w:trHeight w:val="2027"/>
          <w:jc w:val="center"/>
        </w:trPr>
        <w:tc>
          <w:tcPr>
            <w:tcW w:w="772" w:type="dxa"/>
            <w:tcBorders>
              <w:top w:val="nil"/>
              <w:left w:val="single" w:sz="4" w:space="0" w:color="000000"/>
              <w:bottom w:val="single" w:sz="4" w:space="0" w:color="auto"/>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2.10.</w:t>
            </w:r>
          </w:p>
        </w:tc>
        <w:tc>
          <w:tcPr>
            <w:tcW w:w="3728"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Disassemble windows of the entrance hall fixed portals. Cautiously dismantle the glass and set up on spot determined by the investor. There are 12 apertures (8 holes measuring 268x184cm and 4 holes measuring 134x184cm). The price includes anauxiliary scaffolding structure.</w:t>
            </w:r>
            <w:r w:rsidRPr="00A46002">
              <w:rPr>
                <w:bCs/>
                <w:snapToGrid/>
                <w:sz w:val="20"/>
                <w:lang w:val="en-US"/>
              </w:rPr>
              <w:br/>
              <w:t>Estimated cost for the complete position.</w:t>
            </w:r>
          </w:p>
        </w:tc>
        <w:tc>
          <w:tcPr>
            <w:tcW w:w="926" w:type="dxa"/>
            <w:tcBorders>
              <w:top w:val="nil"/>
              <w:left w:val="nil"/>
              <w:bottom w:val="single" w:sz="4" w:space="0" w:color="auto"/>
              <w:right w:val="single" w:sz="4" w:space="0" w:color="000000"/>
            </w:tcBorders>
            <w:shd w:val="clear" w:color="auto" w:fill="auto"/>
            <w:hideMark/>
          </w:tcPr>
          <w:p w:rsidR="00481802" w:rsidRDefault="00481802" w:rsidP="00481802">
            <w:pPr>
              <w:rPr>
                <w:snapToGrid/>
                <w:sz w:val="18"/>
                <w:szCs w:val="18"/>
                <w:lang w:val="en-US"/>
              </w:rPr>
            </w:pPr>
            <w:r w:rsidRPr="00A46002">
              <w:rPr>
                <w:snapToGrid/>
                <w:sz w:val="18"/>
                <w:szCs w:val="18"/>
                <w:lang w:val="en-US"/>
              </w:rPr>
              <w:br/>
            </w:r>
          </w:p>
          <w:p w:rsidR="00481802" w:rsidRPr="00A46002" w:rsidRDefault="00481802" w:rsidP="00481802">
            <w:pPr>
              <w:rPr>
                <w:snapToGrid/>
                <w:color w:val="000000"/>
                <w:sz w:val="20"/>
                <w:lang w:val="en-US"/>
              </w:rPr>
            </w:pPr>
          </w:p>
        </w:tc>
        <w:tc>
          <w:tcPr>
            <w:tcW w:w="1001" w:type="dxa"/>
            <w:tcBorders>
              <w:top w:val="nil"/>
              <w:left w:val="nil"/>
              <w:bottom w:val="single" w:sz="4" w:space="0" w:color="auto"/>
              <w:right w:val="single" w:sz="4" w:space="0" w:color="000000"/>
            </w:tcBorders>
            <w:shd w:val="clear" w:color="auto" w:fill="auto"/>
            <w:hideMark/>
          </w:tcPr>
          <w:p w:rsidR="00481802" w:rsidRPr="00A46002" w:rsidRDefault="00481802" w:rsidP="00481802">
            <w:pPr>
              <w:ind w:firstLineChars="400" w:firstLine="800"/>
              <w:rPr>
                <w:snapToGrid/>
                <w:color w:val="000000"/>
                <w:sz w:val="20"/>
                <w:lang w:val="en-US"/>
              </w:rPr>
            </w:pPr>
            <w:r w:rsidRPr="00A46002">
              <w:rPr>
                <w:snapToGrid/>
                <w:sz w:val="20"/>
                <w:u w:val="single"/>
                <w:lang w:val="en-US"/>
              </w:rPr>
              <w:br/>
            </w:r>
          </w:p>
        </w:tc>
        <w:tc>
          <w:tcPr>
            <w:tcW w:w="316"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sz w:val="20"/>
                <w:lang w:val="en-US"/>
              </w:rPr>
              <w:br/>
            </w:r>
          </w:p>
        </w:tc>
        <w:tc>
          <w:tcPr>
            <w:tcW w:w="1193" w:type="dxa"/>
            <w:tcBorders>
              <w:top w:val="nil"/>
              <w:left w:val="nil"/>
              <w:bottom w:val="single" w:sz="4" w:space="0" w:color="auto"/>
              <w:right w:val="single" w:sz="4" w:space="0" w:color="000000"/>
            </w:tcBorders>
            <w:shd w:val="clear" w:color="auto" w:fill="auto"/>
          </w:tcPr>
          <w:p w:rsidR="00481802" w:rsidRPr="00A46002" w:rsidRDefault="00481802" w:rsidP="00481802">
            <w:pPr>
              <w:ind w:firstLineChars="200" w:firstLine="400"/>
              <w:rPr>
                <w:snapToGrid/>
                <w:color w:val="000000"/>
                <w:sz w:val="20"/>
                <w:lang w:val="en-US"/>
              </w:rPr>
            </w:pPr>
          </w:p>
        </w:tc>
        <w:tc>
          <w:tcPr>
            <w:tcW w:w="329" w:type="dxa"/>
            <w:tcBorders>
              <w:top w:val="nil"/>
              <w:left w:val="nil"/>
              <w:bottom w:val="single" w:sz="4" w:space="0" w:color="auto"/>
              <w:right w:val="single" w:sz="4" w:space="0" w:color="000000"/>
            </w:tcBorders>
            <w:shd w:val="clear" w:color="auto" w:fill="auto"/>
          </w:tcPr>
          <w:p w:rsidR="00481802" w:rsidRPr="00A46002" w:rsidRDefault="00481802" w:rsidP="00481802">
            <w:pPr>
              <w:rPr>
                <w:snapToGrid/>
                <w:color w:val="000000"/>
                <w:sz w:val="20"/>
                <w:lang w:val="en-US"/>
              </w:rPr>
            </w:pPr>
          </w:p>
        </w:tc>
        <w:tc>
          <w:tcPr>
            <w:tcW w:w="1551" w:type="dxa"/>
            <w:tcBorders>
              <w:top w:val="nil"/>
              <w:left w:val="nil"/>
              <w:bottom w:val="single" w:sz="4" w:space="0" w:color="auto"/>
              <w:right w:val="single" w:sz="4" w:space="0" w:color="000000"/>
            </w:tcBorders>
            <w:shd w:val="clear" w:color="auto" w:fill="auto"/>
          </w:tcPr>
          <w:p w:rsidR="00481802" w:rsidRPr="00A46002" w:rsidRDefault="00481802" w:rsidP="00481802">
            <w:pPr>
              <w:ind w:firstLineChars="400" w:firstLine="800"/>
              <w:rPr>
                <w:snapToGrid/>
                <w:color w:val="000000"/>
                <w:sz w:val="20"/>
                <w:lang w:val="en-US"/>
              </w:rPr>
            </w:pPr>
          </w:p>
        </w:tc>
      </w:tr>
      <w:tr w:rsidR="00481802" w:rsidRPr="00A46002" w:rsidTr="00481802">
        <w:trPr>
          <w:trHeight w:val="277"/>
          <w:jc w:val="center"/>
        </w:trPr>
        <w:tc>
          <w:tcPr>
            <w:tcW w:w="772" w:type="dxa"/>
            <w:tcBorders>
              <w:top w:val="single" w:sz="4" w:space="0" w:color="auto"/>
              <w:left w:val="single" w:sz="4" w:space="0" w:color="000000"/>
              <w:bottom w:val="single" w:sz="4" w:space="0" w:color="000000"/>
              <w:right w:val="single" w:sz="4" w:space="0" w:color="000000"/>
            </w:tcBorders>
            <w:shd w:val="clear" w:color="auto" w:fill="auto"/>
          </w:tcPr>
          <w:p w:rsidR="00481802" w:rsidRPr="00A46002" w:rsidRDefault="00481802" w:rsidP="00481802">
            <w:pPr>
              <w:jc w:val="right"/>
              <w:rPr>
                <w:snapToGrid/>
                <w:sz w:val="20"/>
                <w:lang w:val="en-US"/>
              </w:rPr>
            </w:pPr>
          </w:p>
        </w:tc>
        <w:tc>
          <w:tcPr>
            <w:tcW w:w="3728"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bCs/>
                <w:snapToGrid/>
                <w:sz w:val="20"/>
                <w:lang w:val="en-US"/>
              </w:rPr>
            </w:pPr>
          </w:p>
        </w:tc>
        <w:tc>
          <w:tcPr>
            <w:tcW w:w="926"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sz w:val="18"/>
                <w:szCs w:val="18"/>
                <w:lang w:val="en-US"/>
              </w:rPr>
            </w:pPr>
            <w:r w:rsidRPr="00A46002">
              <w:rPr>
                <w:snapToGrid/>
                <w:sz w:val="18"/>
                <w:szCs w:val="18"/>
                <w:lang w:val="en-US"/>
              </w:rPr>
              <w:t>kom.</w:t>
            </w:r>
          </w:p>
        </w:tc>
        <w:tc>
          <w:tcPr>
            <w:tcW w:w="1001"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ind w:firstLineChars="400" w:firstLine="800"/>
              <w:rPr>
                <w:snapToGrid/>
                <w:sz w:val="20"/>
                <w:u w:val="single"/>
                <w:lang w:val="en-US"/>
              </w:rPr>
            </w:pPr>
            <w:r w:rsidRPr="00A46002">
              <w:rPr>
                <w:snapToGrid/>
                <w:sz w:val="20"/>
                <w:u w:val="single"/>
                <w:lang w:val="en-US"/>
              </w:rPr>
              <w:t>1</w:t>
            </w:r>
          </w:p>
        </w:tc>
        <w:tc>
          <w:tcPr>
            <w:tcW w:w="316"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sz w:val="20"/>
                <w:lang w:val="en-US"/>
              </w:rPr>
            </w:pPr>
            <w:r w:rsidRPr="00A46002">
              <w:rPr>
                <w:snapToGrid/>
                <w:sz w:val="20"/>
                <w:lang w:val="en-US"/>
              </w:rPr>
              <w:t>x</w:t>
            </w:r>
          </w:p>
        </w:tc>
        <w:tc>
          <w:tcPr>
            <w:tcW w:w="1193"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ind w:firstLineChars="200" w:firstLine="400"/>
              <w:rPr>
                <w:snapToGrid/>
                <w:color w:val="000000"/>
                <w:sz w:val="20"/>
                <w:lang w:val="en-US"/>
              </w:rPr>
            </w:pPr>
          </w:p>
        </w:tc>
        <w:tc>
          <w:tcPr>
            <w:tcW w:w="329"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sz w:val="20"/>
                <w:lang w:val="en-US"/>
              </w:rPr>
            </w:pPr>
            <w:r w:rsidRPr="00A46002">
              <w:rPr>
                <w:snapToGrid/>
                <w:sz w:val="20"/>
                <w:lang w:val="en-US"/>
              </w:rPr>
              <w:t>=</w:t>
            </w:r>
          </w:p>
        </w:tc>
        <w:tc>
          <w:tcPr>
            <w:tcW w:w="1551"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ind w:firstLineChars="400" w:firstLine="800"/>
              <w:rPr>
                <w:snapToGrid/>
                <w:color w:val="000000"/>
                <w:sz w:val="20"/>
                <w:lang w:val="en-US"/>
              </w:rPr>
            </w:pPr>
          </w:p>
        </w:tc>
      </w:tr>
      <w:tr w:rsidR="00481802" w:rsidRPr="00A46002" w:rsidTr="00E12408">
        <w:trPr>
          <w:trHeight w:val="1542"/>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2.11.</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Dismantling the stair railing.</w:t>
            </w:r>
            <w:r w:rsidRPr="00A46002">
              <w:rPr>
                <w:bCs/>
                <w:snapToGrid/>
                <w:sz w:val="20"/>
                <w:lang w:val="en-US"/>
              </w:rPr>
              <w:br/>
              <w:t>Carefully dismantle the existing stair railing and hall gallery of, approximately, 18m lenght.</w:t>
            </w:r>
            <w:r w:rsidRPr="00A46002">
              <w:rPr>
                <w:bCs/>
                <w:snapToGrid/>
                <w:sz w:val="20"/>
                <w:lang w:val="en-US"/>
              </w:rPr>
              <w:br/>
              <w:t>Arrange the material at a place determined by the investor.</w:t>
            </w:r>
            <w:r w:rsidRPr="00A46002">
              <w:rPr>
                <w:bCs/>
                <w:snapToGrid/>
                <w:sz w:val="20"/>
                <w:lang w:val="en-US"/>
              </w:rPr>
              <w:br/>
              <w:t>Calculation in a lump sum, for a complete position/site.</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481802">
        <w:trPr>
          <w:trHeight w:val="258"/>
          <w:jc w:val="center"/>
        </w:trPr>
        <w:tc>
          <w:tcPr>
            <w:tcW w:w="772" w:type="dxa"/>
            <w:tcBorders>
              <w:top w:val="nil"/>
              <w:left w:val="single" w:sz="4" w:space="0" w:color="000000"/>
              <w:bottom w:val="single" w:sz="4" w:space="0" w:color="auto"/>
              <w:right w:val="single" w:sz="4" w:space="0" w:color="000000"/>
            </w:tcBorders>
            <w:shd w:val="clear" w:color="auto" w:fill="auto"/>
            <w:hideMark/>
          </w:tcPr>
          <w:p w:rsidR="00481802" w:rsidRDefault="00481802" w:rsidP="00481802">
            <w:pPr>
              <w:jc w:val="right"/>
              <w:rPr>
                <w:snapToGrid/>
                <w:sz w:val="20"/>
                <w:lang w:val="en-US"/>
              </w:rPr>
            </w:pPr>
          </w:p>
          <w:p w:rsidR="00481802" w:rsidRPr="00A46002" w:rsidRDefault="00481802" w:rsidP="00481802">
            <w:pPr>
              <w:jc w:val="right"/>
              <w:rPr>
                <w:snapToGrid/>
                <w:sz w:val="20"/>
                <w:lang w:val="en-US"/>
              </w:rPr>
            </w:pPr>
          </w:p>
        </w:tc>
        <w:tc>
          <w:tcPr>
            <w:tcW w:w="3728" w:type="dxa"/>
            <w:tcBorders>
              <w:top w:val="nil"/>
              <w:left w:val="nil"/>
              <w:bottom w:val="single" w:sz="4" w:space="0" w:color="auto"/>
              <w:right w:val="single" w:sz="4" w:space="0" w:color="000000"/>
            </w:tcBorders>
            <w:shd w:val="clear" w:color="auto" w:fill="auto"/>
            <w:hideMark/>
          </w:tcPr>
          <w:p w:rsidR="00481802" w:rsidRDefault="00481802" w:rsidP="00481802">
            <w:pPr>
              <w:rPr>
                <w:bCs/>
                <w:snapToGrid/>
                <w:sz w:val="20"/>
                <w:lang w:val="en-US"/>
              </w:rPr>
            </w:pPr>
          </w:p>
          <w:p w:rsidR="00481802" w:rsidRPr="00A46002" w:rsidRDefault="00481802" w:rsidP="00481802">
            <w:pPr>
              <w:rPr>
                <w:bCs/>
                <w:snapToGrid/>
                <w:sz w:val="20"/>
                <w:lang w:val="en-US"/>
              </w:rPr>
            </w:pPr>
          </w:p>
        </w:tc>
        <w:tc>
          <w:tcPr>
            <w:tcW w:w="926" w:type="dxa"/>
            <w:tcBorders>
              <w:top w:val="nil"/>
              <w:left w:val="nil"/>
              <w:bottom w:val="single" w:sz="4" w:space="0" w:color="auto"/>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pauš.</w:t>
            </w:r>
          </w:p>
        </w:tc>
        <w:tc>
          <w:tcPr>
            <w:tcW w:w="1001" w:type="dxa"/>
            <w:tcBorders>
              <w:top w:val="nil"/>
              <w:left w:val="nil"/>
              <w:bottom w:val="single" w:sz="4" w:space="0" w:color="auto"/>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1</w:t>
            </w:r>
          </w:p>
        </w:tc>
        <w:tc>
          <w:tcPr>
            <w:tcW w:w="316"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auto"/>
              <w:right w:val="single" w:sz="4" w:space="0" w:color="000000"/>
            </w:tcBorders>
            <w:shd w:val="clear" w:color="auto" w:fill="auto"/>
            <w:noWrap/>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auto"/>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auto"/>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481802">
        <w:trPr>
          <w:trHeight w:val="2091"/>
          <w:jc w:val="center"/>
        </w:trPr>
        <w:tc>
          <w:tcPr>
            <w:tcW w:w="772" w:type="dxa"/>
            <w:tcBorders>
              <w:top w:val="single" w:sz="4" w:space="0" w:color="auto"/>
              <w:left w:val="single" w:sz="4" w:space="0" w:color="000000"/>
              <w:bottom w:val="single" w:sz="4" w:space="0" w:color="000000"/>
              <w:right w:val="single" w:sz="4" w:space="0" w:color="000000"/>
            </w:tcBorders>
            <w:shd w:val="clear" w:color="auto" w:fill="auto"/>
          </w:tcPr>
          <w:p w:rsidR="00481802" w:rsidRDefault="00481802" w:rsidP="00481802">
            <w:pPr>
              <w:jc w:val="right"/>
              <w:rPr>
                <w:snapToGrid/>
                <w:sz w:val="20"/>
                <w:lang w:val="en-US"/>
              </w:rPr>
            </w:pPr>
          </w:p>
          <w:p w:rsidR="00481802" w:rsidRDefault="00481802" w:rsidP="00481802">
            <w:pPr>
              <w:jc w:val="right"/>
              <w:rPr>
                <w:snapToGrid/>
                <w:sz w:val="20"/>
                <w:lang w:val="en-US"/>
              </w:rPr>
            </w:pPr>
            <w:r w:rsidRPr="00A46002">
              <w:rPr>
                <w:snapToGrid/>
                <w:sz w:val="20"/>
                <w:lang w:val="en-US"/>
              </w:rPr>
              <w:t>2.12.</w:t>
            </w:r>
          </w:p>
        </w:tc>
        <w:tc>
          <w:tcPr>
            <w:tcW w:w="3728" w:type="dxa"/>
            <w:tcBorders>
              <w:top w:val="single" w:sz="4" w:space="0" w:color="auto"/>
              <w:left w:val="nil"/>
              <w:bottom w:val="single" w:sz="4" w:space="0" w:color="000000"/>
              <w:right w:val="single" w:sz="4" w:space="0" w:color="000000"/>
            </w:tcBorders>
            <w:shd w:val="clear" w:color="auto" w:fill="auto"/>
          </w:tcPr>
          <w:p w:rsidR="00481802" w:rsidRDefault="00481802" w:rsidP="00481802">
            <w:pPr>
              <w:rPr>
                <w:bCs/>
                <w:snapToGrid/>
                <w:sz w:val="20"/>
                <w:lang w:val="en-US"/>
              </w:rPr>
            </w:pPr>
            <w:r w:rsidRPr="00A46002">
              <w:rPr>
                <w:bCs/>
                <w:snapToGrid/>
                <w:sz w:val="20"/>
                <w:lang w:val="en-US"/>
              </w:rPr>
              <w:t>Disassembly and reassembly of "Tesla antenna". Careful disassembly of the Tesla antenna model from Colorado Springs and its disposal for reassembly. Mounting the antenna on the intended pedestal with anchors, with all the necessary actions and the necessary material. Calculation per piece of the complete position.</w:t>
            </w:r>
          </w:p>
        </w:tc>
        <w:tc>
          <w:tcPr>
            <w:tcW w:w="926"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jc w:val="center"/>
              <w:rPr>
                <w:snapToGrid/>
                <w:sz w:val="18"/>
                <w:szCs w:val="18"/>
                <w:lang w:val="en-US"/>
              </w:rPr>
            </w:pPr>
          </w:p>
        </w:tc>
        <w:tc>
          <w:tcPr>
            <w:tcW w:w="1001" w:type="dxa"/>
            <w:tcBorders>
              <w:top w:val="single" w:sz="4" w:space="0" w:color="auto"/>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c>
          <w:tcPr>
            <w:tcW w:w="316"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sz w:val="20"/>
                <w:lang w:val="en-US"/>
              </w:rPr>
            </w:pPr>
          </w:p>
        </w:tc>
        <w:tc>
          <w:tcPr>
            <w:tcW w:w="1193" w:type="dxa"/>
            <w:tcBorders>
              <w:top w:val="single" w:sz="4" w:space="0" w:color="auto"/>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c>
          <w:tcPr>
            <w:tcW w:w="329" w:type="dxa"/>
            <w:tcBorders>
              <w:top w:val="single" w:sz="4" w:space="0" w:color="auto"/>
              <w:left w:val="nil"/>
              <w:bottom w:val="single" w:sz="4" w:space="0" w:color="000000"/>
              <w:right w:val="single" w:sz="4" w:space="0" w:color="000000"/>
            </w:tcBorders>
            <w:shd w:val="clear" w:color="auto" w:fill="auto"/>
          </w:tcPr>
          <w:p w:rsidR="00481802" w:rsidRPr="00A46002" w:rsidRDefault="00481802" w:rsidP="00481802">
            <w:pPr>
              <w:rPr>
                <w:snapToGrid/>
                <w:sz w:val="20"/>
                <w:lang w:val="en-US"/>
              </w:rPr>
            </w:pPr>
          </w:p>
        </w:tc>
        <w:tc>
          <w:tcPr>
            <w:tcW w:w="1551" w:type="dxa"/>
            <w:tcBorders>
              <w:top w:val="single" w:sz="4" w:space="0" w:color="auto"/>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481802">
        <w:trPr>
          <w:trHeight w:val="327"/>
          <w:jc w:val="center"/>
        </w:trPr>
        <w:tc>
          <w:tcPr>
            <w:tcW w:w="772" w:type="dxa"/>
            <w:tcBorders>
              <w:top w:val="nil"/>
              <w:left w:val="single" w:sz="4" w:space="0" w:color="000000"/>
              <w:bottom w:val="nil"/>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nil"/>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nil"/>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kom.</w:t>
            </w:r>
          </w:p>
        </w:tc>
        <w:tc>
          <w:tcPr>
            <w:tcW w:w="1001" w:type="dxa"/>
            <w:tcBorders>
              <w:top w:val="nil"/>
              <w:left w:val="nil"/>
              <w:bottom w:val="nil"/>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1</w:t>
            </w:r>
          </w:p>
        </w:tc>
        <w:tc>
          <w:tcPr>
            <w:tcW w:w="316" w:type="dxa"/>
            <w:tcBorders>
              <w:top w:val="nil"/>
              <w:left w:val="nil"/>
              <w:bottom w:val="nil"/>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nil"/>
              <w:right w:val="single" w:sz="4" w:space="0" w:color="000000"/>
            </w:tcBorders>
            <w:shd w:val="clear" w:color="auto" w:fill="auto"/>
            <w:noWrap/>
          </w:tcPr>
          <w:p w:rsidR="00481802" w:rsidRPr="00A46002" w:rsidRDefault="00481802" w:rsidP="00481802">
            <w:pPr>
              <w:jc w:val="right"/>
              <w:rPr>
                <w:snapToGrid/>
                <w:color w:val="000000"/>
                <w:sz w:val="20"/>
                <w:lang w:val="en-US"/>
              </w:rPr>
            </w:pPr>
          </w:p>
        </w:tc>
        <w:tc>
          <w:tcPr>
            <w:tcW w:w="329" w:type="dxa"/>
            <w:tcBorders>
              <w:top w:val="nil"/>
              <w:left w:val="nil"/>
              <w:bottom w:val="nil"/>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nil"/>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E12408">
        <w:trPr>
          <w:trHeight w:val="1545"/>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2.13.</w:t>
            </w:r>
          </w:p>
        </w:tc>
        <w:tc>
          <w:tcPr>
            <w:tcW w:w="3728" w:type="dxa"/>
            <w:tcBorders>
              <w:top w:val="single" w:sz="4" w:space="0" w:color="000000"/>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Disassemble windows.</w:t>
            </w:r>
            <w:r w:rsidRPr="00A46002">
              <w:rPr>
                <w:bCs/>
                <w:snapToGrid/>
                <w:sz w:val="20"/>
                <w:lang w:val="en-US"/>
              </w:rPr>
              <w:br/>
              <w:t>Existing windows measuring 205x132cm and 205x184cm, dismantle and dispose at  the place provided by the investor.</w:t>
            </w:r>
            <w:r w:rsidRPr="00A46002">
              <w:rPr>
                <w:bCs/>
                <w:snapToGrid/>
                <w:sz w:val="20"/>
                <w:lang w:val="en-US"/>
              </w:rPr>
              <w:br/>
              <w:t>Calculation per piece.</w:t>
            </w:r>
          </w:p>
        </w:tc>
        <w:tc>
          <w:tcPr>
            <w:tcW w:w="926" w:type="dxa"/>
            <w:tcBorders>
              <w:top w:val="single" w:sz="4" w:space="0" w:color="000000"/>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single" w:sz="4" w:space="0" w:color="000000"/>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single" w:sz="4" w:space="0" w:color="000000"/>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single" w:sz="4" w:space="0" w:color="000000"/>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single" w:sz="4" w:space="0" w:color="000000"/>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single" w:sz="4" w:space="0" w:color="000000"/>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lastRenderedPageBreak/>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kom.</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1</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1.500,00</w:t>
            </w: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1.500,00</w:t>
            </w:r>
          </w:p>
        </w:tc>
      </w:tr>
      <w:tr w:rsidR="00481802" w:rsidRPr="00A46002" w:rsidTr="00481802">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bottom"/>
          </w:tcPr>
          <w:p w:rsidR="00481802" w:rsidRPr="00A46002" w:rsidRDefault="00481802" w:rsidP="00481802">
            <w:pPr>
              <w:rPr>
                <w:snapToGrid/>
                <w:color w:val="000000"/>
                <w:sz w:val="20"/>
                <w:lang w:val="en-US"/>
              </w:rPr>
            </w:pPr>
          </w:p>
        </w:tc>
      </w:tr>
      <w:tr w:rsidR="00481802" w:rsidRPr="00A46002" w:rsidTr="00481802">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ind w:firstLineChars="300" w:firstLine="600"/>
              <w:rPr>
                <w:bCs/>
                <w:snapToGrid/>
                <w:sz w:val="20"/>
                <w:lang w:val="en-US"/>
              </w:rPr>
            </w:pPr>
            <w:r w:rsidRPr="00A46002">
              <w:rPr>
                <w:bCs/>
                <w:snapToGrid/>
                <w:sz w:val="20"/>
                <w:lang w:val="en-US"/>
              </w:rPr>
              <w:t>Estimated cost of dismantling and demolition</w:t>
            </w:r>
          </w:p>
        </w:tc>
        <w:tc>
          <w:tcPr>
            <w:tcW w:w="92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bCs/>
                <w:snapToGrid/>
                <w:color w:val="000000"/>
                <w:sz w:val="20"/>
                <w:lang w:val="en-US"/>
              </w:rPr>
            </w:pPr>
          </w:p>
        </w:tc>
      </w:tr>
      <w:tr w:rsidR="00481802" w:rsidRPr="00A46002" w:rsidTr="00E12408">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507"/>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rPr>
                <w:bCs/>
                <w:snapToGrid/>
                <w:sz w:val="25"/>
                <w:szCs w:val="25"/>
                <w:lang w:val="en-US"/>
              </w:rPr>
            </w:pPr>
            <w:r w:rsidRPr="00A46002">
              <w:rPr>
                <w:bCs/>
                <w:snapToGrid/>
                <w:sz w:val="25"/>
                <w:szCs w:val="25"/>
                <w:lang w:val="en-US"/>
              </w:rPr>
              <w:t>3.00</w:t>
            </w:r>
          </w:p>
        </w:tc>
        <w:tc>
          <w:tcPr>
            <w:tcW w:w="4654" w:type="dxa"/>
            <w:gridSpan w:val="2"/>
            <w:tcBorders>
              <w:top w:val="single" w:sz="4" w:space="0" w:color="000000"/>
              <w:left w:val="nil"/>
              <w:bottom w:val="single" w:sz="4" w:space="0" w:color="000000"/>
              <w:right w:val="single" w:sz="4" w:space="0" w:color="000000"/>
            </w:tcBorders>
            <w:shd w:val="clear" w:color="auto" w:fill="auto"/>
            <w:hideMark/>
          </w:tcPr>
          <w:p w:rsidR="00481802" w:rsidRPr="00A46002" w:rsidRDefault="00481802" w:rsidP="00481802">
            <w:pPr>
              <w:rPr>
                <w:bCs/>
                <w:snapToGrid/>
                <w:sz w:val="25"/>
                <w:szCs w:val="25"/>
                <w:u w:val="single"/>
                <w:lang w:val="en-US"/>
              </w:rPr>
            </w:pPr>
            <w:r w:rsidRPr="00A46002">
              <w:rPr>
                <w:bCs/>
                <w:snapToGrid/>
                <w:sz w:val="25"/>
                <w:szCs w:val="25"/>
                <w:u w:val="single"/>
                <w:lang w:val="en-US"/>
              </w:rPr>
              <w:t>VARIOUS VENEER MASONRY WORKS</w:t>
            </w:r>
          </w:p>
        </w:tc>
        <w:tc>
          <w:tcPr>
            <w:tcW w:w="1001" w:type="dxa"/>
            <w:tcBorders>
              <w:top w:val="nil"/>
              <w:left w:val="nil"/>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481802">
        <w:trPr>
          <w:trHeight w:val="2592"/>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3.01.</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Make smooth-finish lightly reinforced cement screed 3-5 cm thick, as a base for floor covering. Before applying the screed, clean and wash the screed substrate. Make the mortar for the screed with sifted gravel "unit", scale 1: 3. Reinforce it with rabic knitting, placed in the middle of the layer. Scrub the upper surface of the screed and take care of till it hardens.</w:t>
            </w:r>
            <w:r w:rsidRPr="00A46002">
              <w:rPr>
                <w:bCs/>
                <w:snapToGrid/>
                <w:sz w:val="20"/>
                <w:lang w:val="en-US"/>
              </w:rPr>
              <w:br/>
              <w:t>Calculation per m².</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m²</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45,00</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r>
      <w:tr w:rsidR="00481802" w:rsidRPr="00A46002" w:rsidTr="00E12408">
        <w:trPr>
          <w:trHeight w:val="2775"/>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3.02.</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sz w:val="20"/>
                <w:lang w:val="en-US"/>
              </w:rPr>
              <w:t xml:space="preserve">Smash/deconstruct </w:t>
            </w:r>
            <w:r w:rsidRPr="00A46002">
              <w:rPr>
                <w:bCs/>
                <w:snapToGrid/>
                <w:sz w:val="20"/>
                <w:lang w:val="en-US"/>
              </w:rPr>
              <w:t>a brick partition wall due to construct door openings and ventilation openings in toilets.</w:t>
            </w:r>
            <w:r w:rsidRPr="00A46002">
              <w:rPr>
                <w:bCs/>
                <w:snapToGrid/>
                <w:sz w:val="20"/>
                <w:lang w:val="en-US"/>
              </w:rPr>
              <w:br/>
              <w:t>Carefully demolish parts of the wall so as not to scatter the wall mass. Collect the rubble, take it out, load it on a truck and take it to the city landfill. The price includes support. Drill holes in the toilets to install pipes with a diameter of 11 cm.</w:t>
            </w:r>
            <w:r w:rsidRPr="00A46002">
              <w:rPr>
                <w:bCs/>
                <w:snapToGrid/>
                <w:sz w:val="20"/>
                <w:lang w:val="en-US"/>
              </w:rPr>
              <w:br/>
              <w:t>Calculation per wall.</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481802">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m²</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2,88</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481802">
        <w:trPr>
          <w:trHeight w:val="2805"/>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3.03.</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Walling of window openings with/using bricks Walling of window openings with bricks in extension mortar in the ratio 1: 2: 6. Before masonry  steps on the existing wall, dampen the hoses for transportation. Wet the brick with  water before installation. Masonry should be done in the correct style, and the joints should be cleaned to a depth of 2 cm after the masonry is finished. The price also includes an auxiliary scaffolding.</w:t>
            </w:r>
            <w:r w:rsidRPr="00A46002">
              <w:rPr>
                <w:bCs/>
                <w:snapToGrid/>
                <w:sz w:val="20"/>
                <w:lang w:val="en-US"/>
              </w:rPr>
              <w:br/>
              <w:t>Calculation per m3 of each auditory.</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tcPr>
          <w:p w:rsidR="00481802" w:rsidRPr="00A46002" w:rsidRDefault="00481802" w:rsidP="00481802">
            <w:pPr>
              <w:rPr>
                <w:snapToGrid/>
                <w:color w:val="000000"/>
                <w:sz w:val="20"/>
                <w:lang w:val="en-US"/>
              </w:rPr>
            </w:pPr>
          </w:p>
        </w:tc>
      </w:tr>
      <w:tr w:rsidR="00481802" w:rsidRPr="00A46002" w:rsidTr="00481802">
        <w:trPr>
          <w:trHeight w:val="327"/>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m3</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1,00</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481802">
        <w:trPr>
          <w:trHeight w:val="5669"/>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lastRenderedPageBreak/>
              <w:t>3.04.</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Plastering brick and concrete walls with two layers cement mortar</w:t>
            </w:r>
            <w:r w:rsidRPr="00A46002">
              <w:rPr>
                <w:bCs/>
                <w:snapToGrid/>
                <w:sz w:val="20"/>
                <w:lang w:val="en-US"/>
              </w:rPr>
              <w:br/>
              <w:t>The position refers to the walls in the toilets and the side surfaces of the concrete pedestrian ramp. Plastering with cement mortar in a ratio of 1: 3 in two layers. Before plastering, clean and spray the surface with rare cement milk. The first layer, primer, should be worked within the ratio of 1: 3 cement mortar, layer thickness up to 2 cm from sifted gravel, "unit" and cement. Stir the mortar constantly so that the cement laitance does not separate. Apply the mortar over the substrate and cut to better accept the second layer. The second layer, size 1: 3, should be prepared with fine and clean sand, without the admixture of sludge and organic matter. Sift by wetting and ironing with small sieves. Plastered surfaces must be flat, without fractures and waves, and the edges must be sharp and straight. Wet the mortar to prevent rapid drying and "burning".</w:t>
            </w:r>
            <w:r w:rsidRPr="00A46002">
              <w:rPr>
                <w:bCs/>
                <w:snapToGrid/>
                <w:sz w:val="20"/>
                <w:lang w:val="en-US"/>
              </w:rPr>
              <w:br/>
              <w:t>Calculation per m² of plastered surface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m²</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ind w:firstLineChars="100" w:firstLine="200"/>
              <w:rPr>
                <w:snapToGrid/>
                <w:color w:val="000000"/>
                <w:sz w:val="20"/>
                <w:lang w:val="en-US"/>
              </w:rPr>
            </w:pPr>
            <w:r w:rsidRPr="00A46002">
              <w:rPr>
                <w:snapToGrid/>
                <w:color w:val="000000"/>
                <w:sz w:val="20"/>
                <w:lang w:val="en-US"/>
              </w:rPr>
              <w:t>35,00</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ind w:firstLineChars="200" w:firstLine="400"/>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ind w:firstLineChars="400" w:firstLine="800"/>
              <w:rPr>
                <w:snapToGrid/>
                <w:color w:val="000000"/>
                <w:sz w:val="20"/>
                <w:lang w:val="en-US"/>
              </w:rPr>
            </w:pPr>
          </w:p>
        </w:tc>
      </w:tr>
      <w:tr w:rsidR="00481802" w:rsidRPr="00A46002" w:rsidTr="00481802">
        <w:trPr>
          <w:trHeight w:val="5910"/>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3.05.</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Plastering the parapet of concrete stairs with two layers extension mortar .</w:t>
            </w:r>
            <w:r w:rsidRPr="00A46002">
              <w:rPr>
                <w:bCs/>
                <w:snapToGrid/>
                <w:sz w:val="20"/>
                <w:lang w:val="en-US"/>
              </w:rPr>
              <w:br/>
              <w:t>Before plastering, clean and spray the surface with milk. The first layer, primer, should be applied with an extension mortar up to 2 cm thick from sifted gravel, "unit" and slaked lime, aged  for at least 30 days. Dissolve the lime in water  and strain it through a thick sieve, so that there is no "popping" and add a dry mixture of cement and sand. Stir the mortar constantly so that the lime milk does not separate. Apply the mortar over the wet substrate and cut to better accept the second layer. It is necessary to install a rabic net at the junction of the existing stair treads with the new parapet. Prepare the second layer with fine and clean sand, without impurities, sludge and organic matter. Sift by wetting and ironing with small sieves. Plastered surfaces must be flat, without fractures and waves, and the edges must be sharp and straight. Wet the mortar so that it does not dry quickly and "burn out".</w:t>
            </w:r>
            <w:r w:rsidRPr="00A46002">
              <w:rPr>
                <w:bCs/>
                <w:snapToGrid/>
                <w:sz w:val="20"/>
                <w:lang w:val="en-US"/>
              </w:rPr>
              <w:br/>
              <w:t>Calculation per m2 of plastered area.</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304"/>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20"/>
                <w:lang w:val="en-US"/>
              </w:rPr>
            </w:pPr>
            <w:r w:rsidRPr="00A46002">
              <w:rPr>
                <w:snapToGrid/>
                <w:sz w:val="20"/>
                <w:lang w:val="en-US"/>
              </w:rPr>
              <w:t>m²</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25,00</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r>
      <w:tr w:rsidR="00481802" w:rsidRPr="00A46002" w:rsidTr="00481802">
        <w:trPr>
          <w:trHeight w:val="567"/>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3.06.</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Installation of ventilation openings.</w:t>
            </w:r>
            <w:r w:rsidRPr="00A46002">
              <w:rPr>
                <w:bCs/>
                <w:snapToGrid/>
                <w:sz w:val="20"/>
                <w:lang w:val="en-US"/>
              </w:rPr>
              <w:br/>
              <w:t>Installation of pipes with a diameter of 11 cm on the toilet  walls of in the prescribed manner, with the installation of a protective mesh and grille on the outside and a decorative grille inside the installation of ventilation openings.</w:t>
            </w:r>
            <w:r w:rsidRPr="00A46002">
              <w:rPr>
                <w:bCs/>
                <w:snapToGrid/>
                <w:sz w:val="20"/>
                <w:lang w:val="en-US"/>
              </w:rPr>
              <w:br/>
            </w:r>
            <w:r w:rsidRPr="00A46002">
              <w:rPr>
                <w:bCs/>
                <w:snapToGrid/>
                <w:sz w:val="20"/>
                <w:lang w:val="en-US"/>
              </w:rPr>
              <w:lastRenderedPageBreak/>
              <w:t>Installation of pipes with a diameter of 11 cm in</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lastRenderedPageBreak/>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481802">
        <w:trPr>
          <w:trHeight w:val="300"/>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kom.</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4</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r>
      <w:tr w:rsidR="00481802" w:rsidRPr="00A46002" w:rsidTr="00E12408">
        <w:trPr>
          <w:trHeight w:val="2160"/>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3.07.</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sz w:val="20"/>
                <w:lang w:val="en-US"/>
              </w:rPr>
              <w:t>Production and installation of brackets for radiator masks.</w:t>
            </w:r>
            <w:r w:rsidRPr="00A46002">
              <w:rPr>
                <w:snapToGrid/>
                <w:sz w:val="20"/>
                <w:lang w:val="en-US"/>
              </w:rPr>
              <w:br/>
              <w:t>The brackets are made of steel bottles 4 mm thick, dimensions 3.5x36cm, made according to the drawing from the project. A hook was cut at the place where the mask was hung. The flakes are buried and anchored in the parapet wall. The flasks are minced and painted twice with black varnish.</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481802">
        <w:trPr>
          <w:trHeight w:val="319"/>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18"/>
                <w:szCs w:val="18"/>
                <w:lang w:val="en-US"/>
              </w:rPr>
            </w:pPr>
            <w:r w:rsidRPr="00A46002">
              <w:rPr>
                <w:snapToGrid/>
                <w:sz w:val="18"/>
                <w:szCs w:val="18"/>
                <w:lang w:val="en-US"/>
              </w:rPr>
              <w:t>kom.</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28</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E12408">
        <w:trPr>
          <w:trHeight w:val="304"/>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315"/>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vMerge w:val="restart"/>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ind w:firstLineChars="100" w:firstLine="200"/>
              <w:rPr>
                <w:bCs/>
                <w:snapToGrid/>
                <w:sz w:val="20"/>
                <w:lang w:val="en-US"/>
              </w:rPr>
            </w:pPr>
            <w:r w:rsidRPr="00A46002">
              <w:rPr>
                <w:bCs/>
                <w:snapToGrid/>
                <w:sz w:val="20"/>
                <w:lang w:val="en-US"/>
              </w:rPr>
              <w:t>Total/Estimated cost of various veneer masonry</w:t>
            </w:r>
          </w:p>
        </w:tc>
        <w:tc>
          <w:tcPr>
            <w:tcW w:w="92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vMerge w:val="restart"/>
            <w:tcBorders>
              <w:top w:val="nil"/>
              <w:left w:val="single" w:sz="4" w:space="0" w:color="000000"/>
              <w:bottom w:val="single" w:sz="4" w:space="0" w:color="000000"/>
              <w:right w:val="single" w:sz="4" w:space="0" w:color="000000"/>
            </w:tcBorders>
            <w:shd w:val="clear" w:color="auto" w:fill="auto"/>
            <w:noWrap/>
            <w:hideMark/>
          </w:tcPr>
          <w:p w:rsidR="00481802" w:rsidRPr="00A46002" w:rsidRDefault="00481802" w:rsidP="00481802">
            <w:pPr>
              <w:ind w:firstLineChars="300" w:firstLine="600"/>
              <w:rPr>
                <w:bCs/>
                <w:snapToGrid/>
                <w:color w:val="000000"/>
                <w:sz w:val="20"/>
                <w:lang w:val="en-US"/>
              </w:rPr>
            </w:pPr>
          </w:p>
        </w:tc>
      </w:tr>
      <w:tr w:rsidR="00481802" w:rsidRPr="00A46002" w:rsidTr="00E12408">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bCs/>
                <w:snapToGrid/>
                <w:sz w:val="20"/>
                <w:lang w:val="en-US"/>
              </w:rPr>
            </w:pPr>
          </w:p>
        </w:tc>
        <w:tc>
          <w:tcPr>
            <w:tcW w:w="926"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1001"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316"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1193"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329"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1551"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bCs/>
                <w:snapToGrid/>
                <w:color w:val="000000"/>
                <w:sz w:val="20"/>
                <w:lang w:val="en-US"/>
              </w:rPr>
            </w:pPr>
          </w:p>
        </w:tc>
      </w:tr>
      <w:tr w:rsidR="00481802" w:rsidRPr="00A46002" w:rsidTr="00E12408">
        <w:trPr>
          <w:trHeight w:val="360"/>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rPr>
                <w:bCs/>
                <w:snapToGrid/>
                <w:sz w:val="25"/>
                <w:szCs w:val="25"/>
                <w:lang w:val="en-US"/>
              </w:rPr>
            </w:pPr>
            <w:r w:rsidRPr="00A46002">
              <w:rPr>
                <w:bCs/>
                <w:snapToGrid/>
                <w:sz w:val="25"/>
                <w:szCs w:val="25"/>
                <w:lang w:val="en-US"/>
              </w:rPr>
              <w:t>4.00</w:t>
            </w:r>
          </w:p>
        </w:tc>
        <w:tc>
          <w:tcPr>
            <w:tcW w:w="4654" w:type="dxa"/>
            <w:gridSpan w:val="2"/>
            <w:tcBorders>
              <w:top w:val="single" w:sz="4" w:space="0" w:color="000000"/>
              <w:left w:val="nil"/>
              <w:bottom w:val="single" w:sz="4" w:space="0" w:color="000000"/>
              <w:right w:val="single" w:sz="4" w:space="0" w:color="000000"/>
            </w:tcBorders>
            <w:shd w:val="clear" w:color="auto" w:fill="auto"/>
            <w:hideMark/>
          </w:tcPr>
          <w:p w:rsidR="00481802" w:rsidRPr="00A46002" w:rsidRDefault="00481802" w:rsidP="00481802">
            <w:pPr>
              <w:rPr>
                <w:bCs/>
                <w:snapToGrid/>
                <w:sz w:val="25"/>
                <w:szCs w:val="25"/>
                <w:u w:val="single"/>
                <w:lang w:val="en-US"/>
              </w:rPr>
            </w:pPr>
            <w:r w:rsidRPr="00A46002">
              <w:rPr>
                <w:bCs/>
                <w:snapToGrid/>
                <w:sz w:val="25"/>
                <w:szCs w:val="25"/>
                <w:u w:val="single"/>
                <w:lang w:val="en-US"/>
              </w:rPr>
              <w:t>CONCRETE WORKS</w:t>
            </w:r>
          </w:p>
        </w:tc>
        <w:tc>
          <w:tcPr>
            <w:tcW w:w="100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3117"/>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4.01.</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sz w:val="20"/>
                <w:lang w:val="en-US"/>
              </w:rPr>
              <w:t>Production of reinforced concrete foundations and ramp columns for people with disabilities, brand MB</w:t>
            </w:r>
            <w:r w:rsidRPr="00A46002">
              <w:rPr>
                <w:snapToGrid/>
                <w:sz w:val="20"/>
                <w:lang w:val="en-US"/>
              </w:rPr>
              <w:br/>
              <w:t>30. Reinforce the foundations according to the project, details and static calculation. Concreting should be done over previously scattered gravel with a layer thickness of 20 cm and a layer of lean concrete with a thickness of 5 cm. Install and care for concrete in accordance with regulations. The price includes reinforcement and a gravel buffer. Calculation per m3.</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334"/>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20"/>
                <w:lang w:val="en-US"/>
              </w:rPr>
            </w:pPr>
            <w:r w:rsidRPr="00A46002">
              <w:rPr>
                <w:snapToGrid/>
                <w:sz w:val="20"/>
                <w:lang w:val="en-US"/>
              </w:rPr>
              <w:t>m3</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2,50</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r>
      <w:tr w:rsidR="00481802" w:rsidRPr="00A46002" w:rsidTr="00E12408">
        <w:trPr>
          <w:trHeight w:val="3087"/>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4.02.</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Production of AB slab of the pedestrian ramp/wheelchair ramp</w:t>
            </w:r>
            <w:r w:rsidRPr="00A46002">
              <w:rPr>
                <w:bCs/>
                <w:snapToGrid/>
                <w:sz w:val="20"/>
                <w:lang w:val="en-US"/>
              </w:rPr>
              <w:br/>
              <w:t>Production of reinforced concrete slabs of the ramp for the disabled/wheelchair ramp, MB 30. Make the formwork with supports and reinforce the slabs according to the project, details and static calculation. Install and care for concrete in accordance with regulations. Make the connection with the AB plate in front of the entrance by placing steel anchors. The price also includes payment, supports, anchors and reinforcement.</w:t>
            </w:r>
            <w:r w:rsidRPr="00A46002">
              <w:rPr>
                <w:bCs/>
                <w:snapToGrid/>
                <w:sz w:val="20"/>
                <w:lang w:val="en-US"/>
              </w:rPr>
              <w:br/>
              <w:t>Calculation per m3.</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334"/>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20"/>
                <w:lang w:val="en-US"/>
              </w:rPr>
            </w:pPr>
            <w:r w:rsidRPr="00A46002">
              <w:rPr>
                <w:snapToGrid/>
                <w:sz w:val="20"/>
                <w:lang w:val="en-US"/>
              </w:rPr>
              <w:t>m3</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3,00</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r>
      <w:tr w:rsidR="00481802" w:rsidRPr="00A46002" w:rsidTr="00481802">
        <w:trPr>
          <w:trHeight w:val="2834"/>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lastRenderedPageBreak/>
              <w:t>4.03.</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Construct reinforced concrete stair railings . Production of reinforced concrete fence to the height defined by the project, MB 30. Make formwork with and reinforce the fence with mesh Q 188. Install and care for concrete according to regulations. Make the connection with the AB step by placing steel anchors in each step of the step and in the intermediate platforms. The price also includes payment, supports, anchors and reinforcement.</w:t>
            </w:r>
            <w:r w:rsidRPr="00A46002">
              <w:rPr>
                <w:bCs/>
                <w:snapToGrid/>
                <w:sz w:val="20"/>
                <w:lang w:val="en-US"/>
              </w:rPr>
              <w:br/>
              <w:t>Calculation per m3.</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34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20"/>
                <w:lang w:val="en-US"/>
              </w:rPr>
            </w:pPr>
            <w:r w:rsidRPr="00A46002">
              <w:rPr>
                <w:snapToGrid/>
                <w:sz w:val="20"/>
                <w:lang w:val="en-US"/>
              </w:rPr>
              <w:t>m3</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1,00</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r>
      <w:tr w:rsidR="00481802" w:rsidRPr="00A46002" w:rsidTr="00E12408">
        <w:trPr>
          <w:trHeight w:val="2179"/>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4.04.</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Production of reinforced concrete lintel.</w:t>
            </w:r>
            <w:r w:rsidRPr="00A46002">
              <w:rPr>
                <w:bCs/>
                <w:snapToGrid/>
                <w:sz w:val="20"/>
                <w:lang w:val="en-US"/>
              </w:rPr>
              <w:br/>
              <w:t>The lintel has a cross section of 25x20 cm, brand MB 30. Make the formwork and reinforce the lintels according to the details and static calculation. Install and care for concrete in accordance with regulations. The price also includes formwork, supports, reinforcement and auxiliary scaffolding.</w:t>
            </w:r>
            <w:r w:rsidRPr="00A46002">
              <w:rPr>
                <w:bCs/>
                <w:snapToGrid/>
                <w:sz w:val="20"/>
                <w:lang w:val="en-US"/>
              </w:rPr>
              <w:br/>
              <w:t>Calculation per m1 of door lintel.</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34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20"/>
                <w:lang w:val="en-US"/>
              </w:rPr>
            </w:pPr>
            <w:r w:rsidRPr="00A46002">
              <w:rPr>
                <w:snapToGrid/>
                <w:sz w:val="20"/>
                <w:lang w:val="en-US"/>
              </w:rPr>
              <w:t>m1</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1,60</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r>
      <w:tr w:rsidR="00481802" w:rsidRPr="00A46002" w:rsidTr="00E12408">
        <w:trPr>
          <w:trHeight w:val="2779"/>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4.05.</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Construct concrete staircase.</w:t>
            </w:r>
            <w:r w:rsidRPr="00A46002">
              <w:rPr>
                <w:bCs/>
                <w:snapToGrid/>
                <w:sz w:val="20"/>
                <w:lang w:val="en-US"/>
              </w:rPr>
              <w:br/>
              <w:t>Construct of reinforced concrete staircase, MB</w:t>
            </w:r>
            <w:r w:rsidRPr="00A46002">
              <w:rPr>
                <w:bCs/>
                <w:snapToGrid/>
                <w:sz w:val="20"/>
                <w:lang w:val="en-US"/>
              </w:rPr>
              <w:br/>
              <w:t>20. Make formwork with supports and reinforce slabs according to the project, details and static calculation. Install and care for concrete in accordance with regulations. Make the connection to the AB plate by placing steel anchors. The  price also includes payment, supports, anchors and reinforcement.</w:t>
            </w:r>
            <w:r w:rsidRPr="00A46002">
              <w:rPr>
                <w:bCs/>
                <w:snapToGrid/>
                <w:sz w:val="20"/>
                <w:lang w:val="en-US"/>
              </w:rPr>
              <w:br/>
              <w:t>Calculation per m3.</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481802">
        <w:trPr>
          <w:trHeight w:val="34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20"/>
                <w:lang w:val="en-US"/>
              </w:rPr>
            </w:pPr>
            <w:r w:rsidRPr="00A46002">
              <w:rPr>
                <w:snapToGrid/>
                <w:sz w:val="20"/>
                <w:lang w:val="en-US"/>
              </w:rPr>
              <w:t>m3</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1,70</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tcPr>
          <w:p w:rsidR="00481802" w:rsidRPr="00A46002" w:rsidRDefault="00481802" w:rsidP="00481802">
            <w:pPr>
              <w:jc w:val="right"/>
              <w:rPr>
                <w:snapToGrid/>
                <w:color w:val="000000"/>
                <w:sz w:val="20"/>
                <w:lang w:val="en-US"/>
              </w:rPr>
            </w:pPr>
          </w:p>
        </w:tc>
      </w:tr>
      <w:tr w:rsidR="00481802" w:rsidRPr="00A46002" w:rsidTr="00481802">
        <w:trPr>
          <w:trHeight w:val="304"/>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bottom"/>
          </w:tcPr>
          <w:p w:rsidR="00481802" w:rsidRPr="00A46002" w:rsidRDefault="00481802" w:rsidP="00481802">
            <w:pPr>
              <w:rPr>
                <w:snapToGrid/>
                <w:color w:val="000000"/>
                <w:sz w:val="20"/>
                <w:lang w:val="en-US"/>
              </w:rPr>
            </w:pPr>
          </w:p>
        </w:tc>
      </w:tr>
      <w:tr w:rsidR="00481802" w:rsidRPr="00A46002" w:rsidTr="00481802">
        <w:trPr>
          <w:trHeight w:val="315"/>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vMerge w:val="restart"/>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rPr>
                <w:bCs/>
                <w:snapToGrid/>
                <w:sz w:val="20"/>
                <w:lang w:val="en-US"/>
              </w:rPr>
            </w:pPr>
            <w:r w:rsidRPr="00A46002">
              <w:rPr>
                <w:bCs/>
                <w:snapToGrid/>
                <w:sz w:val="20"/>
                <w:lang w:val="en-US"/>
              </w:rPr>
              <w:t>izolaterski radovi</w:t>
            </w:r>
            <w:r>
              <w:rPr>
                <w:bCs/>
                <w:snapToGrid/>
                <w:sz w:val="20"/>
                <w:lang w:val="en-US"/>
              </w:rPr>
              <w:t xml:space="preserve"> u</w:t>
            </w:r>
            <w:r w:rsidRPr="00A46002">
              <w:rPr>
                <w:bCs/>
                <w:snapToGrid/>
                <w:sz w:val="20"/>
                <w:lang w:val="en-US"/>
              </w:rPr>
              <w:t>kupno:</w:t>
            </w:r>
          </w:p>
        </w:tc>
        <w:tc>
          <w:tcPr>
            <w:tcW w:w="92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vMerge w:val="restart"/>
            <w:tcBorders>
              <w:top w:val="nil"/>
              <w:left w:val="single" w:sz="4" w:space="0" w:color="000000"/>
              <w:bottom w:val="single" w:sz="4" w:space="0" w:color="000000"/>
              <w:right w:val="single" w:sz="4" w:space="0" w:color="000000"/>
            </w:tcBorders>
            <w:shd w:val="clear" w:color="auto" w:fill="auto"/>
            <w:noWrap/>
          </w:tcPr>
          <w:p w:rsidR="00481802" w:rsidRPr="00A46002" w:rsidRDefault="00481802" w:rsidP="00481802">
            <w:pPr>
              <w:ind w:firstLineChars="300" w:firstLine="600"/>
              <w:rPr>
                <w:bCs/>
                <w:snapToGrid/>
                <w:color w:val="000000"/>
                <w:sz w:val="20"/>
                <w:lang w:val="en-US"/>
              </w:rPr>
            </w:pPr>
          </w:p>
        </w:tc>
      </w:tr>
      <w:tr w:rsidR="00481802" w:rsidRPr="00A46002" w:rsidTr="00481802">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bCs/>
                <w:snapToGrid/>
                <w:sz w:val="20"/>
                <w:lang w:val="en-US"/>
              </w:rPr>
            </w:pPr>
          </w:p>
        </w:tc>
        <w:tc>
          <w:tcPr>
            <w:tcW w:w="926"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1001"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316"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1193"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329" w:type="dxa"/>
            <w:vMerge/>
            <w:tcBorders>
              <w:top w:val="nil"/>
              <w:left w:val="single" w:sz="4" w:space="0" w:color="000000"/>
              <w:bottom w:val="single" w:sz="4" w:space="0" w:color="000000"/>
              <w:right w:val="single" w:sz="4" w:space="0" w:color="000000"/>
            </w:tcBorders>
            <w:vAlign w:val="center"/>
            <w:hideMark/>
          </w:tcPr>
          <w:p w:rsidR="00481802" w:rsidRPr="00A46002" w:rsidRDefault="00481802" w:rsidP="00481802">
            <w:pPr>
              <w:rPr>
                <w:snapToGrid/>
                <w:color w:val="000000"/>
                <w:sz w:val="20"/>
                <w:lang w:val="en-US"/>
              </w:rPr>
            </w:pPr>
          </w:p>
        </w:tc>
        <w:tc>
          <w:tcPr>
            <w:tcW w:w="1551" w:type="dxa"/>
            <w:vMerge/>
            <w:tcBorders>
              <w:top w:val="nil"/>
              <w:left w:val="single" w:sz="4" w:space="0" w:color="000000"/>
              <w:bottom w:val="single" w:sz="4" w:space="0" w:color="000000"/>
              <w:right w:val="single" w:sz="4" w:space="0" w:color="000000"/>
            </w:tcBorders>
            <w:vAlign w:val="center"/>
          </w:tcPr>
          <w:p w:rsidR="00481802" w:rsidRPr="00A46002" w:rsidRDefault="00481802" w:rsidP="00481802">
            <w:pPr>
              <w:rPr>
                <w:bCs/>
                <w:snapToGrid/>
                <w:color w:val="000000"/>
                <w:sz w:val="20"/>
                <w:lang w:val="en-US"/>
              </w:rPr>
            </w:pPr>
          </w:p>
        </w:tc>
      </w:tr>
      <w:tr w:rsidR="00481802" w:rsidRPr="00A46002" w:rsidTr="00E12408">
        <w:trPr>
          <w:trHeight w:val="360"/>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rPr>
                <w:bCs/>
                <w:snapToGrid/>
                <w:sz w:val="25"/>
                <w:szCs w:val="25"/>
                <w:lang w:val="en-US"/>
              </w:rPr>
            </w:pPr>
            <w:r w:rsidRPr="00A46002">
              <w:rPr>
                <w:bCs/>
                <w:snapToGrid/>
                <w:sz w:val="25"/>
                <w:szCs w:val="25"/>
                <w:lang w:val="en-US"/>
              </w:rPr>
              <w:t>5.00</w:t>
            </w:r>
          </w:p>
        </w:tc>
        <w:tc>
          <w:tcPr>
            <w:tcW w:w="4654" w:type="dxa"/>
            <w:gridSpan w:val="2"/>
            <w:tcBorders>
              <w:top w:val="single" w:sz="4" w:space="0" w:color="000000"/>
              <w:left w:val="nil"/>
              <w:bottom w:val="single" w:sz="4" w:space="0" w:color="000000"/>
              <w:right w:val="single" w:sz="4" w:space="0" w:color="000000"/>
            </w:tcBorders>
            <w:shd w:val="clear" w:color="auto" w:fill="auto"/>
            <w:hideMark/>
          </w:tcPr>
          <w:p w:rsidR="00481802" w:rsidRPr="00A46002" w:rsidRDefault="00481802" w:rsidP="00481802">
            <w:pPr>
              <w:rPr>
                <w:bCs/>
                <w:snapToGrid/>
                <w:sz w:val="25"/>
                <w:szCs w:val="25"/>
                <w:u w:val="single"/>
                <w:lang w:val="en-US"/>
              </w:rPr>
            </w:pPr>
            <w:r w:rsidRPr="00A46002">
              <w:rPr>
                <w:bCs/>
                <w:snapToGrid/>
                <w:sz w:val="25"/>
                <w:szCs w:val="25"/>
                <w:u w:val="single"/>
                <w:lang w:val="en-US"/>
              </w:rPr>
              <w:t>LOCKSMITH WORKS</w:t>
            </w:r>
          </w:p>
        </w:tc>
        <w:tc>
          <w:tcPr>
            <w:tcW w:w="100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2160"/>
          <w:jc w:val="center"/>
        </w:trPr>
        <w:tc>
          <w:tcPr>
            <w:tcW w:w="772" w:type="dxa"/>
            <w:tcBorders>
              <w:top w:val="nil"/>
              <w:left w:val="single" w:sz="4" w:space="0" w:color="000000"/>
              <w:bottom w:val="single" w:sz="4" w:space="0" w:color="000000"/>
              <w:right w:val="single" w:sz="4" w:space="0" w:color="000000"/>
            </w:tcBorders>
            <w:shd w:val="clear" w:color="auto" w:fill="auto"/>
            <w:hideMark/>
          </w:tcPr>
          <w:p w:rsidR="00481802" w:rsidRPr="00A46002" w:rsidRDefault="00481802" w:rsidP="00481802">
            <w:pPr>
              <w:jc w:val="right"/>
              <w:rPr>
                <w:snapToGrid/>
                <w:sz w:val="20"/>
                <w:lang w:val="en-US"/>
              </w:rPr>
            </w:pPr>
            <w:r w:rsidRPr="00A46002">
              <w:rPr>
                <w:snapToGrid/>
                <w:sz w:val="20"/>
                <w:lang w:val="en-US"/>
              </w:rPr>
              <w:t>5.01.</w:t>
            </w:r>
          </w:p>
        </w:tc>
        <w:tc>
          <w:tcPr>
            <w:tcW w:w="3728"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bCs/>
                <w:snapToGrid/>
                <w:sz w:val="20"/>
                <w:lang w:val="en-US"/>
              </w:rPr>
              <w:t>Ramp railing for people with disabilities/railing for wheelchair ramp</w:t>
            </w:r>
            <w:r w:rsidRPr="00A46002">
              <w:rPr>
                <w:bCs/>
                <w:snapToGrid/>
                <w:sz w:val="20"/>
                <w:lang w:val="en-US"/>
              </w:rPr>
              <w:br/>
              <w:t>Production, transport and installation-installation of sloping and straight ramp fences for the disabled h = 90cm, from steel box profiles according to details, with priming 2x and enamel paint 2x with pre-work.</w:t>
            </w:r>
            <w:r w:rsidRPr="00A46002">
              <w:rPr>
                <w:bCs/>
                <w:snapToGrid/>
                <w:sz w:val="20"/>
                <w:lang w:val="en-US"/>
              </w:rPr>
              <w:br/>
              <w:t>Calculation per kg of completely executed construction.</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00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193"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1551"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color w:val="000000"/>
                <w:sz w:val="20"/>
                <w:lang w:val="en-US"/>
              </w:rPr>
            </w:pPr>
            <w:r w:rsidRPr="00A46002">
              <w:rPr>
                <w:snapToGrid/>
                <w:color w:val="000000"/>
                <w:sz w:val="20"/>
                <w:lang w:val="en-US"/>
              </w:rPr>
              <w:t> </w:t>
            </w:r>
          </w:p>
        </w:tc>
      </w:tr>
      <w:tr w:rsidR="00481802" w:rsidRPr="00A46002" w:rsidTr="00E12408">
        <w:trPr>
          <w:trHeight w:val="312"/>
          <w:jc w:val="center"/>
        </w:trPr>
        <w:tc>
          <w:tcPr>
            <w:tcW w:w="772" w:type="dxa"/>
            <w:tcBorders>
              <w:top w:val="nil"/>
              <w:left w:val="single" w:sz="4" w:space="0" w:color="000000"/>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3728" w:type="dxa"/>
            <w:tcBorders>
              <w:top w:val="nil"/>
              <w:left w:val="nil"/>
              <w:bottom w:val="single" w:sz="4" w:space="0" w:color="000000"/>
              <w:right w:val="single" w:sz="4" w:space="0" w:color="000000"/>
            </w:tcBorders>
            <w:shd w:val="clear" w:color="auto" w:fill="auto"/>
            <w:vAlign w:val="bottom"/>
            <w:hideMark/>
          </w:tcPr>
          <w:p w:rsidR="00481802" w:rsidRPr="00A46002" w:rsidRDefault="00481802" w:rsidP="00481802">
            <w:pPr>
              <w:rPr>
                <w:snapToGrid/>
                <w:color w:val="000000"/>
                <w:sz w:val="20"/>
                <w:lang w:val="en-US"/>
              </w:rPr>
            </w:pPr>
            <w:r w:rsidRPr="00A46002">
              <w:rPr>
                <w:snapToGrid/>
                <w:color w:val="000000"/>
                <w:sz w:val="20"/>
                <w:lang w:val="en-US"/>
              </w:rPr>
              <w:t> </w:t>
            </w:r>
          </w:p>
        </w:tc>
        <w:tc>
          <w:tcPr>
            <w:tcW w:w="926" w:type="dxa"/>
            <w:tcBorders>
              <w:top w:val="nil"/>
              <w:left w:val="nil"/>
              <w:bottom w:val="single" w:sz="4" w:space="0" w:color="000000"/>
              <w:right w:val="single" w:sz="4" w:space="0" w:color="000000"/>
            </w:tcBorders>
            <w:shd w:val="clear" w:color="auto" w:fill="auto"/>
            <w:hideMark/>
          </w:tcPr>
          <w:p w:rsidR="00481802" w:rsidRPr="00A46002" w:rsidRDefault="00481802" w:rsidP="00481802">
            <w:pPr>
              <w:jc w:val="center"/>
              <w:rPr>
                <w:snapToGrid/>
                <w:sz w:val="20"/>
                <w:lang w:val="en-US"/>
              </w:rPr>
            </w:pPr>
            <w:r w:rsidRPr="00A46002">
              <w:rPr>
                <w:snapToGrid/>
                <w:sz w:val="20"/>
                <w:lang w:val="en-US"/>
              </w:rPr>
              <w:t>kg</w:t>
            </w:r>
          </w:p>
        </w:tc>
        <w:tc>
          <w:tcPr>
            <w:tcW w:w="100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r w:rsidRPr="00A46002">
              <w:rPr>
                <w:snapToGrid/>
                <w:color w:val="000000"/>
                <w:sz w:val="20"/>
                <w:lang w:val="en-US"/>
              </w:rPr>
              <w:t>363,00</w:t>
            </w:r>
          </w:p>
        </w:tc>
        <w:tc>
          <w:tcPr>
            <w:tcW w:w="316"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x</w:t>
            </w:r>
          </w:p>
        </w:tc>
        <w:tc>
          <w:tcPr>
            <w:tcW w:w="1193"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c>
          <w:tcPr>
            <w:tcW w:w="329" w:type="dxa"/>
            <w:tcBorders>
              <w:top w:val="nil"/>
              <w:left w:val="nil"/>
              <w:bottom w:val="single" w:sz="4" w:space="0" w:color="000000"/>
              <w:right w:val="single" w:sz="4" w:space="0" w:color="000000"/>
            </w:tcBorders>
            <w:shd w:val="clear" w:color="auto" w:fill="auto"/>
            <w:hideMark/>
          </w:tcPr>
          <w:p w:rsidR="00481802" w:rsidRPr="00A46002" w:rsidRDefault="00481802" w:rsidP="00481802">
            <w:pPr>
              <w:rPr>
                <w:snapToGrid/>
                <w:sz w:val="20"/>
                <w:lang w:val="en-US"/>
              </w:rPr>
            </w:pPr>
            <w:r w:rsidRPr="00A46002">
              <w:rPr>
                <w:snapToGrid/>
                <w:sz w:val="20"/>
                <w:lang w:val="en-US"/>
              </w:rPr>
              <w:t>=</w:t>
            </w:r>
          </w:p>
        </w:tc>
        <w:tc>
          <w:tcPr>
            <w:tcW w:w="1551" w:type="dxa"/>
            <w:tcBorders>
              <w:top w:val="nil"/>
              <w:left w:val="nil"/>
              <w:bottom w:val="single" w:sz="4" w:space="0" w:color="000000"/>
              <w:right w:val="single" w:sz="4" w:space="0" w:color="000000"/>
            </w:tcBorders>
            <w:shd w:val="clear" w:color="auto" w:fill="auto"/>
            <w:noWrap/>
            <w:hideMark/>
          </w:tcPr>
          <w:p w:rsidR="00481802" w:rsidRPr="00A46002" w:rsidRDefault="00481802" w:rsidP="00481802">
            <w:pPr>
              <w:jc w:val="right"/>
              <w:rPr>
                <w:snapToGrid/>
                <w:color w:val="000000"/>
                <w:sz w:val="20"/>
                <w:lang w:val="en-US"/>
              </w:rPr>
            </w:pPr>
          </w:p>
        </w:tc>
      </w:tr>
    </w:tbl>
    <w:p w:rsidR="00F9163A" w:rsidRPr="00861A91" w:rsidRDefault="00F9163A" w:rsidP="00481802">
      <w:pPr>
        <w:rPr>
          <w:b/>
          <w:color w:val="000000"/>
          <w:sz w:val="22"/>
          <w:szCs w:val="22"/>
        </w:rPr>
      </w:pPr>
    </w:p>
    <w:tbl>
      <w:tblPr>
        <w:tblW w:w="9938" w:type="dxa"/>
        <w:tblInd w:w="-318" w:type="dxa"/>
        <w:tblLayout w:type="fixed"/>
        <w:tblLook w:val="04A0" w:firstRow="1" w:lastRow="0" w:firstColumn="1" w:lastColumn="0" w:noHBand="0" w:noVBand="1"/>
      </w:tblPr>
      <w:tblGrid>
        <w:gridCol w:w="426"/>
        <w:gridCol w:w="549"/>
        <w:gridCol w:w="282"/>
        <w:gridCol w:w="19"/>
        <w:gridCol w:w="15"/>
        <w:gridCol w:w="3197"/>
        <w:gridCol w:w="45"/>
        <w:gridCol w:w="863"/>
        <w:gridCol w:w="75"/>
        <w:gridCol w:w="1047"/>
        <w:gridCol w:w="43"/>
        <w:gridCol w:w="164"/>
        <w:gridCol w:w="76"/>
        <w:gridCol w:w="42"/>
        <w:gridCol w:w="1092"/>
        <w:gridCol w:w="32"/>
        <w:gridCol w:w="423"/>
        <w:gridCol w:w="112"/>
        <w:gridCol w:w="1420"/>
        <w:gridCol w:w="16"/>
      </w:tblGrid>
      <w:tr w:rsidR="0051186F" w:rsidRPr="00481802" w:rsidTr="00633799">
        <w:trPr>
          <w:trHeight w:val="360"/>
        </w:trPr>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481802" w:rsidRPr="00481802" w:rsidRDefault="00481802" w:rsidP="00481802">
            <w:pPr>
              <w:rPr>
                <w:b/>
                <w:bCs/>
                <w:snapToGrid/>
                <w:sz w:val="25"/>
                <w:szCs w:val="25"/>
                <w:lang w:val="en-US"/>
              </w:rPr>
            </w:pPr>
            <w:r w:rsidRPr="00481802">
              <w:rPr>
                <w:b/>
                <w:bCs/>
                <w:snapToGrid/>
                <w:sz w:val="25"/>
                <w:szCs w:val="25"/>
                <w:lang w:val="en-US"/>
              </w:rPr>
              <w:t>6.00</w:t>
            </w:r>
          </w:p>
        </w:tc>
        <w:tc>
          <w:tcPr>
            <w:tcW w:w="4496" w:type="dxa"/>
            <w:gridSpan w:val="7"/>
            <w:tcBorders>
              <w:top w:val="single" w:sz="4" w:space="0" w:color="000000"/>
              <w:left w:val="nil"/>
              <w:bottom w:val="single" w:sz="4" w:space="0" w:color="000000"/>
              <w:right w:val="single" w:sz="4" w:space="0" w:color="000000"/>
            </w:tcBorders>
            <w:shd w:val="clear" w:color="auto" w:fill="auto"/>
            <w:hideMark/>
          </w:tcPr>
          <w:p w:rsidR="00481802" w:rsidRPr="00481802" w:rsidRDefault="00481802" w:rsidP="00481802">
            <w:pPr>
              <w:rPr>
                <w:b/>
                <w:bCs/>
                <w:snapToGrid/>
                <w:sz w:val="25"/>
                <w:szCs w:val="25"/>
                <w:u w:val="single"/>
                <w:lang w:val="en-US"/>
              </w:rPr>
            </w:pPr>
            <w:r w:rsidRPr="00481802">
              <w:rPr>
                <w:b/>
                <w:bCs/>
                <w:snapToGrid/>
                <w:sz w:val="25"/>
                <w:szCs w:val="25"/>
                <w:u w:val="single"/>
                <w:lang w:val="en-US"/>
              </w:rPr>
              <w:t>JOINERY /CARPENTERY WORKS</w:t>
            </w:r>
          </w:p>
        </w:tc>
        <w:tc>
          <w:tcPr>
            <w:tcW w:w="1090" w:type="dxa"/>
            <w:gridSpan w:val="2"/>
            <w:tcBorders>
              <w:top w:val="single" w:sz="4" w:space="0" w:color="000000"/>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282" w:type="dxa"/>
            <w:gridSpan w:val="3"/>
            <w:tcBorders>
              <w:top w:val="single" w:sz="4" w:space="0" w:color="000000"/>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124" w:type="dxa"/>
            <w:gridSpan w:val="2"/>
            <w:tcBorders>
              <w:top w:val="single" w:sz="4" w:space="0" w:color="000000"/>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423" w:type="dxa"/>
            <w:tcBorders>
              <w:top w:val="single" w:sz="4" w:space="0" w:color="000000"/>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single" w:sz="4" w:space="0" w:color="000000"/>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r>
      <w:tr w:rsidR="0051186F" w:rsidRPr="00481802" w:rsidTr="00633799">
        <w:trPr>
          <w:trHeight w:val="349"/>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r>
      <w:tr w:rsidR="0051186F" w:rsidRPr="00481802" w:rsidTr="00633799">
        <w:trPr>
          <w:trHeight w:val="3030"/>
        </w:trPr>
        <w:tc>
          <w:tcPr>
            <w:tcW w:w="975" w:type="dxa"/>
            <w:gridSpan w:val="2"/>
            <w:tcBorders>
              <w:top w:val="nil"/>
              <w:left w:val="single" w:sz="4" w:space="0" w:color="000000"/>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lastRenderedPageBreak/>
              <w:t> </w:t>
            </w:r>
          </w:p>
        </w:tc>
        <w:tc>
          <w:tcPr>
            <w:tcW w:w="3513" w:type="dxa"/>
            <w:gridSpan w:val="4"/>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bCs/>
                <w:snapToGrid/>
                <w:sz w:val="22"/>
                <w:szCs w:val="22"/>
                <w:lang w:val="en-US"/>
              </w:rPr>
              <w:t>NOTE:</w:t>
            </w:r>
            <w:r w:rsidRPr="00481802">
              <w:rPr>
                <w:bCs/>
                <w:snapToGrid/>
                <w:sz w:val="22"/>
                <w:szCs w:val="22"/>
                <w:lang w:val="en-US"/>
              </w:rPr>
              <w:br/>
              <w:t>1. Egger plywood is used in the design of the designer's choice, in the price class up to 3600 dinars, or identical design and quality of another manufacturer.</w:t>
            </w:r>
            <w:r w:rsidRPr="00481802">
              <w:rPr>
                <w:bCs/>
                <w:snapToGrid/>
                <w:sz w:val="22"/>
                <w:szCs w:val="22"/>
                <w:lang w:val="en-US"/>
              </w:rPr>
              <w:br/>
              <w:t>2. Counters, wall coverings, radiator grilles and all positions from the IPA project are considered through Elements 01-11</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r>
      <w:tr w:rsidR="0051186F" w:rsidRPr="00481802" w:rsidTr="00633799">
        <w:trPr>
          <w:trHeight w:val="5612"/>
        </w:trPr>
        <w:tc>
          <w:tcPr>
            <w:tcW w:w="975" w:type="dxa"/>
            <w:gridSpan w:val="2"/>
            <w:tcBorders>
              <w:top w:val="nil"/>
              <w:left w:val="single" w:sz="4" w:space="0" w:color="000000"/>
              <w:bottom w:val="single" w:sz="4" w:space="0" w:color="000000"/>
              <w:right w:val="single" w:sz="4" w:space="0" w:color="000000"/>
            </w:tcBorders>
            <w:shd w:val="clear" w:color="auto" w:fill="auto"/>
            <w:noWrap/>
            <w:hideMark/>
          </w:tcPr>
          <w:p w:rsidR="00481802" w:rsidRPr="00481802" w:rsidRDefault="00481802" w:rsidP="00481802">
            <w:pPr>
              <w:rPr>
                <w:snapToGrid/>
                <w:color w:val="000000"/>
                <w:sz w:val="20"/>
                <w:lang w:val="en-US"/>
              </w:rPr>
            </w:pPr>
            <w:r w:rsidRPr="00481802">
              <w:rPr>
                <w:snapToGrid/>
                <w:color w:val="000000"/>
                <w:sz w:val="20"/>
                <w:lang w:val="en-US"/>
              </w:rPr>
              <w:t>6,01</w:t>
            </w:r>
          </w:p>
        </w:tc>
        <w:tc>
          <w:tcPr>
            <w:tcW w:w="3513" w:type="dxa"/>
            <w:gridSpan w:val="4"/>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bCs/>
                <w:snapToGrid/>
                <w:sz w:val="20"/>
                <w:lang w:val="en-US"/>
              </w:rPr>
              <w:t>Item/element 01</w:t>
            </w:r>
            <w:r w:rsidRPr="00481802">
              <w:rPr>
                <w:bCs/>
                <w:snapToGrid/>
                <w:sz w:val="20"/>
                <w:lang w:val="en-US"/>
              </w:rPr>
              <w:br/>
              <w:t>Procurement of materials, production and installation of radiator grille elements. The element consists of a frame made of 36mm thick plywood, overall dimensions 603x30x115cm. The joints of the horizontal and vertical are gerured. The frame has four aluminum ventilation grilles. Inside the frame, in the places of the radiator, the elements of the mask with perforation treated with aluminum moldings are mounted.</w:t>
            </w:r>
            <w:r w:rsidRPr="00481802">
              <w:rPr>
                <w:bCs/>
                <w:snapToGrid/>
                <w:sz w:val="20"/>
                <w:lang w:val="en-US"/>
              </w:rPr>
              <w:br/>
              <w:t>These elements of the mask are mounted on steel bottles anchored to the wall. Between the radiators, shelves are placed - cabinets, of different dimensions with doors and partitions inside. Cabinet doors open on pressure,equipped with an adequate mechanism. It is necessary to use quality certified hardware. Each locker has a lock. ABS edging is used.</w:t>
            </w:r>
            <w:r w:rsidRPr="00481802">
              <w:rPr>
                <w:bCs/>
                <w:snapToGrid/>
                <w:sz w:val="20"/>
                <w:lang w:val="en-US"/>
              </w:rPr>
              <w:br/>
              <w:t>Measures taken on the construciton site. Calculation per piece.</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color w:val="000000"/>
                <w:sz w:val="20"/>
                <w:lang w:val="en-US"/>
              </w:rPr>
            </w:pPr>
            <w:r w:rsidRPr="00481802">
              <w:rPr>
                <w:snapToGrid/>
                <w:color w:val="000000"/>
                <w:sz w:val="20"/>
                <w:lang w:val="en-US"/>
              </w:rPr>
              <w:t> </w:t>
            </w: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r w:rsidR="0051186F" w:rsidRPr="00A46002">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6.02.</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Element 02</w:t>
            </w:r>
            <w:r w:rsidRPr="00481802">
              <w:rPr>
                <w:snapToGrid/>
                <w:color w:val="000000"/>
                <w:sz w:val="20"/>
                <w:lang w:val="en-US"/>
              </w:rPr>
              <w:br/>
              <w:t>Procurement of materials, production and installation of radiator grille elements, with cabinet. The element consists of a frame, shelves, wall cladding and cabinets made of plywood 18 and 36 mm thick, with a door made of plywood 18 mm thick and the upper part with a laminated glass door of purchase dimensions  360x45x250cm. The joints of the horizontal and vertical are gerured. The frame has four aluminum ventilation grilles. Inside the frame, a mask element with perforation treated with aluminum strips is mounted in the places of the radiator. This element of the mask is mounted on a four-sided steel bottle anchored to the wall.</w:t>
            </w:r>
            <w:r w:rsidRPr="00481802">
              <w:rPr>
                <w:snapToGrid/>
                <w:color w:val="000000"/>
                <w:sz w:val="20"/>
                <w:lang w:val="en-US"/>
              </w:rPr>
              <w:br/>
              <w:t xml:space="preserve">The cabinet consists of a lower part3.3.1. Cabinet doors have aluminum handles </w:t>
            </w:r>
            <w:r w:rsidRPr="00481802">
              <w:rPr>
                <w:snapToGrid/>
                <w:color w:val="000000"/>
                <w:sz w:val="20"/>
                <w:lang w:val="en-US"/>
              </w:rPr>
              <w:lastRenderedPageBreak/>
              <w:t>for opening and a lock. Inside the cabinets, there are shelves that have the possibility of adjusting the position vertically. It is necessary to use quality certified hardware. ABS edging is used.</w:t>
            </w:r>
            <w:r w:rsidRPr="00481802">
              <w:rPr>
                <w:snapToGrid/>
                <w:color w:val="000000"/>
                <w:sz w:val="20"/>
                <w:lang w:val="en-US"/>
              </w:rPr>
              <w:br/>
              <w:t>Measures taken on the spot. Calculation per piece.</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lastRenderedPageBreak/>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6.03.</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Element 03</w:t>
            </w:r>
            <w:r w:rsidRPr="00481802">
              <w:rPr>
                <w:snapToGrid/>
                <w:color w:val="000000"/>
                <w:sz w:val="20"/>
                <w:lang w:val="en-US"/>
              </w:rPr>
              <w:br/>
              <w:t>Procurement of materials, production and installation of radiator grille elements and wall cladding. The element consists of a frame made of 36mm thick plywood, with overall dimensions of 228x30x115cm and a cladding with overall dimensions of 80x30x220cm. The joints of the horizontal and vertical are gerured. The frame  has four aluminum ventilation grilles. Inside the frame, in the places of the radiator, the elements of the mask with perforation treated with aluminum moldings are mounted. These elements of the mask are mounted on steel bottles anchored to the wall. A cupboard is placed next  to the radiator, with doors and partitions inside. Cabinet doors open on pressure and are equipped with an adequate mechanism. It is necessary to use quality certified hardware. The locker has a lock. ABS edging is used.</w:t>
            </w:r>
            <w:r w:rsidRPr="00481802">
              <w:rPr>
                <w:snapToGrid/>
                <w:color w:val="000000"/>
                <w:sz w:val="20"/>
                <w:lang w:val="en-US"/>
              </w:rPr>
              <w:br/>
              <w:t>Measures taken on the spot. Calculation per piece.</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tcPr>
          <w:p w:rsidR="00481802" w:rsidRPr="00481802" w:rsidRDefault="0051186F" w:rsidP="00481802">
            <w:pPr>
              <w:rPr>
                <w:snapToGrid/>
                <w:color w:val="000000"/>
                <w:sz w:val="20"/>
                <w:lang w:val="en-US"/>
              </w:rPr>
            </w:pPr>
            <w:r w:rsidRPr="00A46002">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6.04.</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Element 04</w:t>
            </w:r>
            <w:r w:rsidRPr="00481802">
              <w:rPr>
                <w:snapToGrid/>
                <w:color w:val="000000"/>
                <w:sz w:val="20"/>
                <w:lang w:val="en-US"/>
              </w:rPr>
              <w:br/>
              <w:t>Procurement of materials, production and installation of radiator grille elements. The element consists of a frame made of 36mm thick plywood, overall dimensions 190x30x115cm. The joints of the horizontal and vertical are gerured. The frame has four aluminum ventilation grilles. Inside the frame, in the places of the radiator, the elements of the mask with perforation treated with aluminum moldings are mounted.</w:t>
            </w:r>
            <w:r w:rsidRPr="00481802">
              <w:rPr>
                <w:snapToGrid/>
                <w:color w:val="000000"/>
                <w:sz w:val="20"/>
                <w:lang w:val="en-US"/>
              </w:rPr>
              <w:br/>
              <w:t>These elements of the mask are mounted on steel bottles anchored to the wall. ABS edging is used. Measures taken on the spot.</w:t>
            </w:r>
            <w:r w:rsidRPr="00481802">
              <w:rPr>
                <w:snapToGrid/>
                <w:color w:val="000000"/>
                <w:sz w:val="20"/>
                <w:lang w:val="en-US"/>
              </w:rPr>
              <w:br/>
              <w:t>Calculation per piece.</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tcPr>
          <w:p w:rsidR="00481802" w:rsidRPr="00481802" w:rsidRDefault="0051186F" w:rsidP="00481802">
            <w:pPr>
              <w:rPr>
                <w:snapToGrid/>
                <w:color w:val="000000"/>
                <w:sz w:val="20"/>
                <w:lang w:val="en-US"/>
              </w:rPr>
            </w:pPr>
            <w:r w:rsidRPr="00A46002">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6.05.</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Item 05</w:t>
            </w:r>
            <w:r w:rsidRPr="00481802">
              <w:rPr>
                <w:snapToGrid/>
                <w:color w:val="000000"/>
                <w:sz w:val="20"/>
                <w:lang w:val="en-US"/>
              </w:rPr>
              <w:br/>
              <w:t xml:space="preserve">Procurement of materials, production and installation of radiator grille elements. The element consists of a frame made of 36mm thick plywood, with overall dimensions of 240x30x115cm. The joints of the </w:t>
            </w:r>
            <w:r w:rsidRPr="00481802">
              <w:rPr>
                <w:snapToGrid/>
                <w:color w:val="000000"/>
                <w:sz w:val="20"/>
                <w:lang w:val="en-US"/>
              </w:rPr>
              <w:lastRenderedPageBreak/>
              <w:t>horizontal and vertical are gerured. The frame has four aluminum ventilation grilles. Inside the frame, in the places of the radiator, the elements of the mask with perforation treated with aluminum moldings are mounted. These elements of the mask are mounted on steel bottles anchored to the wall. ABS edging is used.</w:t>
            </w:r>
            <w:r w:rsidRPr="00481802">
              <w:rPr>
                <w:snapToGrid/>
                <w:color w:val="000000"/>
                <w:sz w:val="20"/>
                <w:lang w:val="en-US"/>
              </w:rPr>
              <w:br/>
              <w:t>Measures taken on the spot. Calculation per piece.</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lastRenderedPageBreak/>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tcPr>
          <w:p w:rsidR="00481802" w:rsidRPr="00481802" w:rsidRDefault="0051186F" w:rsidP="00481802">
            <w:pPr>
              <w:rPr>
                <w:snapToGrid/>
                <w:color w:val="000000"/>
                <w:sz w:val="20"/>
                <w:lang w:val="en-US"/>
              </w:rPr>
            </w:pPr>
            <w:r w:rsidRPr="00A46002">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6.06.</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Item/Element 06</w:t>
            </w:r>
            <w:r w:rsidRPr="00481802">
              <w:rPr>
                <w:snapToGrid/>
                <w:color w:val="000000"/>
                <w:sz w:val="20"/>
                <w:lang w:val="en-US"/>
              </w:rPr>
              <w:br/>
              <w:t>18 and 36 mm thick plywood window counter and panel on a steel substructure with wheels. The steel substructure is made of box profiles</w:t>
            </w:r>
            <w:r w:rsidRPr="00481802">
              <w:rPr>
                <w:snapToGrid/>
                <w:color w:val="000000"/>
                <w:sz w:val="20"/>
                <w:lang w:val="en-US"/>
              </w:rPr>
              <w:br/>
              <w:t>20.20.2.5 and 30.30.2.5mm. It plasticizes to dark gray. A lament with drawers is placed under the pump. It has four wheels, aluminum handles and a side-mounted lock. ABS edging is used. The overall dimensions of the parts of the counter are 145x70x95cm and 40x52x62cm.</w:t>
            </w:r>
            <w:r w:rsidRPr="00481802">
              <w:rPr>
                <w:snapToGrid/>
                <w:color w:val="000000"/>
                <w:sz w:val="20"/>
                <w:lang w:val="en-US"/>
              </w:rPr>
              <w:br/>
              <w:t>Measures taken on the spot. Calculation per piece.</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6.07.</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Item/Element 07</w:t>
            </w:r>
            <w:r w:rsidRPr="00481802">
              <w:rPr>
                <w:snapToGrid/>
                <w:color w:val="000000"/>
                <w:sz w:val="20"/>
                <w:lang w:val="en-US"/>
              </w:rPr>
              <w:br/>
              <w:t>Fixed part of the countertop made of plywood 18 mm thick, overall dimensions 40x70x95cm. ABS edging is used.</w:t>
            </w:r>
            <w:r w:rsidRPr="00481802">
              <w:rPr>
                <w:snapToGrid/>
                <w:color w:val="000000"/>
                <w:sz w:val="20"/>
                <w:lang w:val="en-US"/>
              </w:rPr>
              <w:br/>
              <w:t>Calculation per piece.</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6.08.</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Item/Element 08</w:t>
            </w:r>
            <w:r w:rsidRPr="00481802">
              <w:rPr>
                <w:snapToGrid/>
                <w:color w:val="000000"/>
                <w:sz w:val="20"/>
                <w:lang w:val="en-US"/>
              </w:rPr>
              <w:br/>
              <w:t>Procurement of materials, production and installation of the counter, dimensions 370x50x115cm, with an exhibition glass case. The counter is made of plywood 18 + 18mm, with four cabinets in the lower part, each of which has a double door with a lock. The counter lining is gerured. ABS edging is used. The glass cabinets in the upper part are made of laminated glass 3.3.1, they have four glass doors with a lock that open onto the statue. The background of these showcases is lined with black plush canvas. In the front part, the counter is covered with gypsum board attached to the side wall. It is necessary to use quality certified hardware.</w:t>
            </w:r>
            <w:r w:rsidRPr="00481802">
              <w:rPr>
                <w:snapToGrid/>
                <w:color w:val="000000"/>
                <w:sz w:val="20"/>
                <w:lang w:val="en-US"/>
              </w:rPr>
              <w:br/>
              <w:t>Calculation per piece.</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6.09.</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Item/Element 09</w:t>
            </w:r>
            <w:r w:rsidRPr="00481802">
              <w:rPr>
                <w:snapToGrid/>
                <w:color w:val="000000"/>
                <w:sz w:val="20"/>
                <w:lang w:val="en-US"/>
              </w:rPr>
              <w:br/>
              <w:t xml:space="preserve">Procurement of materials, production and installation of a museum display </w:t>
            </w:r>
            <w:r w:rsidRPr="00481802">
              <w:rPr>
                <w:snapToGrid/>
                <w:color w:val="000000"/>
                <w:sz w:val="20"/>
                <w:lang w:val="en-US"/>
              </w:rPr>
              <w:lastRenderedPageBreak/>
              <w:t>case, dimensions 286x50x220cm, with a pedestal made of steel box profiles 50.50.3mm and 50.30.2,5mm coated with 18mm plywood. ABS edging is used. The two sides of the display case are made of laminated glass</w:t>
            </w:r>
            <w:r w:rsidRPr="00481802">
              <w:rPr>
                <w:snapToGrid/>
                <w:color w:val="000000"/>
                <w:sz w:val="20"/>
                <w:lang w:val="en-US"/>
              </w:rPr>
              <w:br/>
              <w:t>4.4.1. The glass is fixed with metal strips with sealing rubber, on the upper and lower side. On the shorter side are glass doors with the necessary hardware and lock. It is necessary to use quality certified hardware.</w:t>
            </w:r>
            <w:r w:rsidRPr="00481802">
              <w:rPr>
                <w:snapToGrid/>
                <w:color w:val="000000"/>
                <w:sz w:val="20"/>
                <w:lang w:val="en-US"/>
              </w:rPr>
              <w:br/>
              <w:t>Calculation per piece.</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lastRenderedPageBreak/>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6.10.</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Item/element 10</w:t>
            </w:r>
            <w:r w:rsidRPr="00481802">
              <w:rPr>
                <w:snapToGrid/>
                <w:color w:val="000000"/>
                <w:sz w:val="20"/>
                <w:lang w:val="en-US"/>
              </w:rPr>
              <w:br/>
              <w:t>Procurement of materials, production and installation of a radiator grille measuring 270x30x115cm, with the same characteristics as Element 03. Next to the grille is a frame for the entrance to a permanent installation, made of 36mm thick plywood. The dimensions of the frame are 198x30x225cm. ABS edging is used.</w:t>
            </w:r>
            <w:r w:rsidRPr="00481802">
              <w:rPr>
                <w:snapToGrid/>
                <w:color w:val="000000"/>
                <w:sz w:val="20"/>
                <w:lang w:val="en-US"/>
              </w:rPr>
              <w:br/>
              <w:t>Calculation per piece.</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6.11.</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Item/Element 11</w:t>
            </w:r>
            <w:r w:rsidRPr="00481802">
              <w:rPr>
                <w:snapToGrid/>
                <w:color w:val="000000"/>
                <w:sz w:val="20"/>
                <w:lang w:val="en-US"/>
              </w:rPr>
              <w:br/>
              <w:t>Procurement of materials, production and installation of 36mm plywood door frames, overall dimensions 190x40x225cm. ABS edging is used.</w:t>
            </w:r>
            <w:r w:rsidRPr="00481802">
              <w:rPr>
                <w:snapToGrid/>
                <w:color w:val="000000"/>
                <w:sz w:val="20"/>
                <w:lang w:val="en-US"/>
              </w:rPr>
              <w:br/>
              <w:t>Calculation per piece.</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Total estimated cost carpentry worksi:</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tcPr>
          <w:p w:rsidR="00481802" w:rsidRPr="00481802" w:rsidRDefault="00481802" w:rsidP="00481802">
            <w:pPr>
              <w:jc w:val="right"/>
              <w:rPr>
                <w:snapToGrid/>
                <w:color w:val="000000"/>
                <w:sz w:val="20"/>
                <w:lang w:val="en-US"/>
              </w:rPr>
            </w:pPr>
          </w:p>
        </w:tc>
      </w:tr>
      <w:tr w:rsidR="0051186F" w:rsidRPr="00481802" w:rsidTr="00633799">
        <w:trPr>
          <w:trHeight w:val="312"/>
        </w:trPr>
        <w:tc>
          <w:tcPr>
            <w:tcW w:w="975" w:type="dxa"/>
            <w:gridSpan w:val="2"/>
            <w:tcBorders>
              <w:top w:val="nil"/>
              <w:left w:val="single" w:sz="4" w:space="0" w:color="000000"/>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3513" w:type="dxa"/>
            <w:gridSpan w:val="4"/>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18"/>
                <w:szCs w:val="18"/>
                <w:lang w:val="en-US"/>
              </w:rPr>
            </w:pPr>
            <w:r w:rsidRPr="00481802">
              <w:rPr>
                <w:snapToGrid/>
                <w:sz w:val="18"/>
                <w:szCs w:val="18"/>
                <w:lang w:val="en-US"/>
              </w:rPr>
              <w:t> </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481802" w:rsidRDefault="00481802" w:rsidP="00481802">
            <w:pPr>
              <w:rPr>
                <w:snapToGrid/>
                <w:sz w:val="20"/>
                <w:lang w:val="en-US"/>
              </w:rPr>
            </w:pPr>
            <w:r w:rsidRPr="00481802">
              <w:rPr>
                <w:snapToGrid/>
                <w:sz w:val="20"/>
                <w:lang w:val="en-US"/>
              </w:rPr>
              <w:t> </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481802" w:rsidRDefault="00481802" w:rsidP="00481802">
            <w:pPr>
              <w:ind w:firstLineChars="200" w:firstLine="400"/>
              <w:rPr>
                <w:snapToGrid/>
                <w:color w:val="000000"/>
                <w:sz w:val="20"/>
                <w:lang w:val="en-US"/>
              </w:rPr>
            </w:pPr>
            <w:r w:rsidRPr="00481802">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481802" w:rsidRDefault="00481802" w:rsidP="00481802">
            <w:pPr>
              <w:rPr>
                <w:snapToGrid/>
                <w:color w:val="000000"/>
                <w:sz w:val="20"/>
                <w:lang w:val="en-US"/>
              </w:rPr>
            </w:pPr>
            <w:r w:rsidRPr="00481802">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481802" w:rsidRDefault="00481802" w:rsidP="00481802">
            <w:pPr>
              <w:jc w:val="right"/>
              <w:rPr>
                <w:snapToGrid/>
                <w:color w:val="000000"/>
                <w:sz w:val="20"/>
                <w:lang w:val="en-US"/>
              </w:rPr>
            </w:pPr>
            <w:r w:rsidRPr="00481802">
              <w:rPr>
                <w:snapToGrid/>
                <w:color w:val="000000"/>
                <w:sz w:val="20"/>
                <w:lang w:val="en-US"/>
              </w:rPr>
              <w:t> </w:t>
            </w:r>
          </w:p>
        </w:tc>
      </w:tr>
      <w:tr w:rsidR="0051186F" w:rsidRPr="0051186F" w:rsidTr="00633799">
        <w:trPr>
          <w:trHeight w:val="360"/>
        </w:trPr>
        <w:tc>
          <w:tcPr>
            <w:tcW w:w="975" w:type="dxa"/>
            <w:gridSpan w:val="2"/>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bCs/>
                <w:snapToGrid/>
                <w:sz w:val="25"/>
                <w:szCs w:val="25"/>
                <w:lang w:val="en-US"/>
              </w:rPr>
            </w:pPr>
            <w:r w:rsidRPr="0051186F">
              <w:rPr>
                <w:bCs/>
                <w:snapToGrid/>
                <w:sz w:val="25"/>
                <w:szCs w:val="25"/>
                <w:lang w:val="en-US"/>
              </w:rPr>
              <w:t>7.00</w:t>
            </w:r>
          </w:p>
        </w:tc>
        <w:tc>
          <w:tcPr>
            <w:tcW w:w="4496" w:type="dxa"/>
            <w:gridSpan w:val="7"/>
            <w:tcBorders>
              <w:top w:val="single" w:sz="4" w:space="0" w:color="000000"/>
              <w:left w:val="nil"/>
              <w:bottom w:val="single" w:sz="4" w:space="0" w:color="000000"/>
              <w:right w:val="single" w:sz="4" w:space="0" w:color="000000"/>
            </w:tcBorders>
            <w:shd w:val="clear" w:color="auto" w:fill="auto"/>
            <w:hideMark/>
          </w:tcPr>
          <w:p w:rsidR="00481802" w:rsidRPr="0051186F" w:rsidRDefault="00481802" w:rsidP="00481802">
            <w:pPr>
              <w:rPr>
                <w:bCs/>
                <w:snapToGrid/>
                <w:sz w:val="25"/>
                <w:szCs w:val="25"/>
                <w:lang w:val="en-US"/>
              </w:rPr>
            </w:pPr>
            <w:r w:rsidRPr="0051186F">
              <w:rPr>
                <w:bCs/>
                <w:snapToGrid/>
                <w:sz w:val="25"/>
                <w:szCs w:val="25"/>
                <w:lang w:val="en-US"/>
              </w:rPr>
              <w:t>CERAMIC AND FLOORING/PERMANENT COVER</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4632"/>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lastRenderedPageBreak/>
              <w:t>7.01.</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bCs/>
                <w:snapToGrid/>
                <w:sz w:val="20"/>
                <w:lang w:val="en-US"/>
              </w:rPr>
              <w:t>Procurement and production of waterproofing of wet nodes.</w:t>
            </w:r>
            <w:r w:rsidRPr="0051186F">
              <w:rPr>
                <w:bCs/>
                <w:snapToGrid/>
                <w:sz w:val="20"/>
                <w:lang w:val="en-US"/>
              </w:rPr>
              <w:br/>
              <w:t>Insulation is made of elastic acrylic waterproofing coating Saniflex (or similar) in two layers, with a rise of 30 cm to the wall surface, all according to the designer's details as well as consumption and manufacturing technology prescribed by the material manufacturer, Schomburg, or similar.</w:t>
            </w:r>
            <w:r w:rsidRPr="0051186F">
              <w:rPr>
                <w:bCs/>
                <w:snapToGrid/>
                <w:sz w:val="20"/>
                <w:lang w:val="en-US"/>
              </w:rPr>
              <w:br/>
              <w:t>Secure all corners and fractures with Aso Dicht tape 12 cm wide. Ensure all penetrations through the cement screed and the mezzanine structure by using a permanently elastic sealant InduFlex VK60 / 60 - Schomburg, or similar. Measures taken on the spot.</w:t>
            </w:r>
            <w:r w:rsidRPr="0051186F">
              <w:rPr>
                <w:bCs/>
                <w:snapToGrid/>
                <w:sz w:val="20"/>
                <w:lang w:val="en-US"/>
              </w:rPr>
              <w:br/>
              <w:t>Calculation per m² of floorspace.</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51186F">
            <w:pPr>
              <w:ind w:right="3487"/>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51186F">
            <w:pPr>
              <w:ind w:right="1522"/>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20"/>
                <w:lang w:val="en-US"/>
              </w:rPr>
            </w:pPr>
            <w:r w:rsidRPr="0051186F">
              <w:rPr>
                <w:snapToGrid/>
                <w:sz w:val="20"/>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24,00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r>
      <w:tr w:rsidR="0051186F" w:rsidRPr="0051186F" w:rsidTr="00633799">
        <w:trPr>
          <w:trHeight w:val="5502"/>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7.02.</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bCs/>
                <w:snapToGrid/>
                <w:sz w:val="20"/>
                <w:lang w:val="en-US"/>
              </w:rPr>
              <w:t>Procurement and installation of wall granite ceramics, on glue, in the toilet up to a height of 240 cm.</w:t>
            </w:r>
            <w:r w:rsidRPr="0051186F">
              <w:rPr>
                <w:bCs/>
                <w:snapToGrid/>
                <w:sz w:val="20"/>
                <w:lang w:val="en-US"/>
              </w:rPr>
              <w:br/>
              <w:t>Covering the walls up to a height of 240 cm with granite ceramics, at the designer's choice, on glue of the appropriate type for this type and dimension of tiles. Lay the tiles according to the open joint system. For joint thickness of 2 mm, use plastic crosses, and grout with the  appropriate waterproof joint compound from the manufacturer "Henkel", in the color chosen by the designer. If necessary, sand the edges of the tiles by hand. Install vertical and horizontal aluminum moldings at the corners. Coated surfaces must be flat and vertical. Grout and clean the installed tiles with sawdust. The price also includes the purchase of tiles.</w:t>
            </w:r>
            <w:r w:rsidRPr="0051186F">
              <w:rPr>
                <w:bCs/>
                <w:snapToGrid/>
                <w:sz w:val="20"/>
                <w:lang w:val="en-US"/>
              </w:rPr>
              <w:br/>
              <w:t>Calculation per m².</w:t>
            </w:r>
            <w:r w:rsidRPr="0051186F">
              <w:rPr>
                <w:bCs/>
                <w:snapToGrid/>
                <w:sz w:val="20"/>
                <w:lang w:val="en-US"/>
              </w:rPr>
              <w:br/>
              <w:t>Measures taken on the construction site.</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93,00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r>
      <w:tr w:rsidR="0051186F" w:rsidRPr="0051186F" w:rsidTr="00633799">
        <w:trPr>
          <w:trHeight w:val="4632"/>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lastRenderedPageBreak/>
              <w:t>7.03.</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bCs/>
                <w:snapToGrid/>
                <w:sz w:val="20"/>
                <w:lang w:val="en-US"/>
              </w:rPr>
            </w:pPr>
            <w:r w:rsidRPr="0051186F">
              <w:rPr>
                <w:bCs/>
                <w:snapToGrid/>
                <w:sz w:val="20"/>
                <w:lang w:val="en-US"/>
              </w:rPr>
              <w:t>Laying toilet granite floor tiles, using glue. Covering the floors with granite ceramics, at the designer's choice, on an adhesive of the appropriate type for this type and dimension of tiles. Lay the tiles according to the open joint system. For joint thickness of 2 mm, use plastic crosses, and grout with the appropriate waterproof joint compound from the manufacturer "Henkel", in the color chosen by the designer. Prepare the substrate beforehand and lay it flat. Clean the installed tiles with sawdust. The price also includes the purchase of ceramics. Calculation per m², doesn't include auditories Measures taken on the spot.</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24,00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r>
      <w:tr w:rsidR="0051186F" w:rsidRPr="0051186F" w:rsidTr="00633799">
        <w:trPr>
          <w:trHeight w:val="5247"/>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7.04.</w:t>
            </w:r>
          </w:p>
        </w:tc>
        <w:tc>
          <w:tcPr>
            <w:tcW w:w="3197" w:type="dxa"/>
            <w:tcBorders>
              <w:top w:val="nil"/>
              <w:left w:val="nil"/>
              <w:bottom w:val="single" w:sz="4" w:space="0" w:color="000000"/>
              <w:right w:val="single" w:sz="4" w:space="0" w:color="000000"/>
            </w:tcBorders>
            <w:shd w:val="clear" w:color="auto" w:fill="auto"/>
            <w:hideMark/>
          </w:tcPr>
          <w:p w:rsidR="00633799" w:rsidRPr="00CC4C0F" w:rsidRDefault="00633799" w:rsidP="00633799">
            <w:pPr>
              <w:pStyle w:val="HTMLPreformatted"/>
              <w:jc w:val="both"/>
              <w:rPr>
                <w:rFonts w:ascii="Times New Roman" w:hAnsi="Times New Roman" w:cs="Times New Roman"/>
                <w:color w:val="222222"/>
                <w:lang w:val="en"/>
              </w:rPr>
            </w:pPr>
            <w:r w:rsidRPr="00CC4C0F">
              <w:rPr>
                <w:rFonts w:ascii="Times New Roman" w:hAnsi="Times New Roman" w:cs="Times New Roman"/>
                <w:color w:val="222222"/>
                <w:lang w:val="en"/>
              </w:rPr>
              <w:t>Procurement and installation of floor granite ceramics and ceramics should be done on the fronts, steps, steps and part of the floor in front of the toilet.</w:t>
            </w:r>
          </w:p>
          <w:p w:rsidR="00633799" w:rsidRPr="00CC4C0F" w:rsidRDefault="00633799" w:rsidP="00633799">
            <w:pPr>
              <w:pStyle w:val="HTMLPreformatted"/>
              <w:jc w:val="both"/>
              <w:rPr>
                <w:rFonts w:ascii="Times New Roman" w:hAnsi="Times New Roman" w:cs="Times New Roman"/>
                <w:color w:val="222222"/>
                <w:lang w:val="en"/>
              </w:rPr>
            </w:pPr>
            <w:r w:rsidRPr="00CC4C0F">
              <w:rPr>
                <w:rFonts w:ascii="Times New Roman" w:hAnsi="Times New Roman" w:cs="Times New Roman"/>
                <w:color w:val="222222"/>
                <w:lang w:val="en"/>
              </w:rPr>
              <w:t xml:space="preserve">Coating part of the floor, front and treads of the steps with granite ceramics would be in the price class up to 2400 dinars without VAT, or similar according to the designer's choice, on glue of the appropriate type for this type and dimension of tiles. Lay the tiles according to the joint-on-joint system. Prepare the substrate beforehand and lay it flat. At the junction of the forehead and the tread, place a metal strip Schluter SCHIENE STEP, or similar at the choice of the designer. Clean the installed tiles with sawdust. The price also includes the purchase of ceramics. Calculation will be done per m². Measures will be taken on the spot. </w:t>
            </w:r>
          </w:p>
          <w:p w:rsidR="00481802" w:rsidRPr="0051186F" w:rsidRDefault="00481802" w:rsidP="00481802">
            <w:pPr>
              <w:rPr>
                <w:snapToGrid/>
                <w:color w:val="000000"/>
                <w:sz w:val="20"/>
                <w:lang w:val="en-US"/>
              </w:rPr>
            </w:pPr>
            <w:r w:rsidRPr="0051186F">
              <w:rPr>
                <w:bCs/>
                <w:snapToGrid/>
                <w:sz w:val="20"/>
                <w:lang w:val="en-US"/>
              </w:rPr>
              <w:t>m². Measures taken on the spot.</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54,00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r>
      <w:tr w:rsidR="0051186F" w:rsidRPr="0051186F" w:rsidTr="00633799">
        <w:trPr>
          <w:trHeight w:val="4515"/>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lastRenderedPageBreak/>
              <w:t>7.05.</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bCs/>
                <w:snapToGrid/>
                <w:sz w:val="20"/>
                <w:lang w:val="en-US"/>
              </w:rPr>
              <w:t>Restoration and rehabilitation of natural stone floors.</w:t>
            </w:r>
            <w:r w:rsidRPr="0051186F">
              <w:rPr>
                <w:bCs/>
                <w:snapToGrid/>
                <w:sz w:val="20"/>
                <w:lang w:val="en-US"/>
              </w:rPr>
              <w:br/>
              <w:t>Before repairing, replace the damaged natural stone slabs, using webs that have been dismantled from the intermediate landing of the staircase.</w:t>
            </w:r>
            <w:r w:rsidRPr="0051186F">
              <w:rPr>
                <w:bCs/>
                <w:snapToGrid/>
                <w:sz w:val="20"/>
                <w:lang w:val="en-US"/>
              </w:rPr>
              <w:br/>
              <w:t>Carefully cut the slabs and place them on a layer of cement mortar.</w:t>
            </w:r>
            <w:r w:rsidRPr="0051186F">
              <w:rPr>
                <w:bCs/>
                <w:snapToGrid/>
                <w:sz w:val="20"/>
                <w:lang w:val="en-US"/>
              </w:rPr>
              <w:br/>
              <w:t>Perform a detailed calibration of the floor surface and plinth made of natural stone, ie. removing the surface layer of stone. After calibration, the surface is sanded and polished. Protect stone surfaces with liquid wax or liquid silicone, depending on the position of the surface (outer, inner). The position also includes the processing of a plinth 15 cm high.</w:t>
            </w:r>
            <w:r w:rsidRPr="0051186F">
              <w:rPr>
                <w:bCs/>
                <w:snapToGrid/>
                <w:sz w:val="20"/>
                <w:lang w:val="en-US"/>
              </w:rPr>
              <w:br/>
              <w:t>Calculation per m². Measures taken on the spot.</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184,00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2472"/>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7.06.</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Flooring with anti-slip relief granite ceramics I class.</w:t>
            </w:r>
            <w:r w:rsidRPr="0051186F">
              <w:rPr>
                <w:snapToGrid/>
                <w:sz w:val="20"/>
                <w:lang w:val="en-US"/>
              </w:rPr>
              <w:br/>
              <w:t>Procurement and installation of anti-slip granite ceramics ramps for people with disabilities, on construction glue intended for exterior use.</w:t>
            </w:r>
            <w:r w:rsidRPr="0051186F">
              <w:rPr>
                <w:snapToGrid/>
                <w:sz w:val="20"/>
                <w:lang w:val="en-US"/>
              </w:rPr>
              <w:br/>
              <w:t>Calculation per m². Measures taken on the spot.</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tcPr>
          <w:p w:rsidR="00481802" w:rsidRPr="0051186F" w:rsidRDefault="00481802" w:rsidP="00481802">
            <w:pPr>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tcPr>
          <w:p w:rsidR="00481802" w:rsidRPr="0051186F" w:rsidRDefault="00481802" w:rsidP="00481802">
            <w:pPr>
              <w:rPr>
                <w:snapToGrid/>
                <w:color w:val="000000"/>
                <w:sz w:val="20"/>
                <w:lang w:val="en-US"/>
              </w:rPr>
            </w:pP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18,00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2160"/>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7.07.</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bCs/>
                <w:snapToGrid/>
                <w:sz w:val="20"/>
                <w:lang w:val="en-US"/>
              </w:rPr>
              <w:t>Procurement and installation of metal moldings as stair treads.</w:t>
            </w:r>
            <w:r w:rsidRPr="0051186F">
              <w:rPr>
                <w:bCs/>
                <w:snapToGrid/>
                <w:sz w:val="20"/>
                <w:lang w:val="en-US"/>
              </w:rPr>
              <w:br/>
              <w:t>Cut the metal strip 3 cm high, strap it and fix it on the seam of the ceramic floor and the parapet of the stair railing.</w:t>
            </w:r>
            <w:r w:rsidRPr="0051186F">
              <w:rPr>
                <w:bCs/>
                <w:snapToGrid/>
                <w:sz w:val="20"/>
                <w:lang w:val="en-US"/>
              </w:rPr>
              <w:br/>
              <w:t>Calculation per m1. Measures taken on the spot.</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m1</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34,00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tcPr>
          <w:p w:rsidR="00481802" w:rsidRPr="0051186F" w:rsidRDefault="00481802" w:rsidP="00481802">
            <w:pPr>
              <w:rPr>
                <w:snapToGrid/>
                <w:color w:val="000000"/>
                <w:sz w:val="20"/>
                <w:lang w:val="en-US"/>
              </w:rPr>
            </w:pPr>
          </w:p>
        </w:tc>
      </w:tr>
      <w:tr w:rsidR="0051186F" w:rsidRPr="0051186F" w:rsidTr="00633799">
        <w:trPr>
          <w:trHeight w:val="334"/>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ind w:firstLineChars="1000" w:firstLine="2000"/>
              <w:rPr>
                <w:bCs/>
                <w:snapToGrid/>
                <w:sz w:val="20"/>
                <w:lang w:val="en-US"/>
              </w:rPr>
            </w:pPr>
            <w:r w:rsidRPr="0051186F">
              <w:rPr>
                <w:bCs/>
                <w:snapToGrid/>
                <w:sz w:val="20"/>
                <w:lang w:val="en-US"/>
              </w:rPr>
              <w:t>Total ceramic and flooring works::</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bCs/>
                <w:snapToGrid/>
                <w:color w:val="000000"/>
                <w:sz w:val="20"/>
                <w:lang w:val="en-US"/>
              </w:rPr>
            </w:pPr>
          </w:p>
        </w:tc>
      </w:tr>
      <w:tr w:rsidR="0051186F" w:rsidRPr="0051186F" w:rsidTr="00633799">
        <w:trPr>
          <w:trHeight w:val="334"/>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60"/>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bCs/>
                <w:snapToGrid/>
                <w:sz w:val="25"/>
                <w:szCs w:val="25"/>
                <w:lang w:val="en-US"/>
              </w:rPr>
            </w:pPr>
            <w:r w:rsidRPr="0051186F">
              <w:rPr>
                <w:bCs/>
                <w:snapToGrid/>
                <w:sz w:val="25"/>
                <w:szCs w:val="25"/>
                <w:lang w:val="en-US"/>
              </w:rPr>
              <w:t>8.00</w:t>
            </w:r>
          </w:p>
        </w:tc>
        <w:tc>
          <w:tcPr>
            <w:tcW w:w="4180" w:type="dxa"/>
            <w:gridSpan w:val="4"/>
            <w:tcBorders>
              <w:top w:val="single" w:sz="4" w:space="0" w:color="000000"/>
              <w:left w:val="nil"/>
              <w:bottom w:val="single" w:sz="4" w:space="0" w:color="000000"/>
              <w:right w:val="single" w:sz="4" w:space="0" w:color="000000"/>
            </w:tcBorders>
            <w:shd w:val="clear" w:color="auto" w:fill="auto"/>
            <w:hideMark/>
          </w:tcPr>
          <w:p w:rsidR="00481802" w:rsidRPr="0051186F" w:rsidRDefault="00481802" w:rsidP="00481802">
            <w:pPr>
              <w:rPr>
                <w:bCs/>
                <w:snapToGrid/>
                <w:sz w:val="25"/>
                <w:szCs w:val="25"/>
                <w:u w:val="single"/>
                <w:lang w:val="en-US"/>
              </w:rPr>
            </w:pPr>
            <w:r w:rsidRPr="0051186F">
              <w:rPr>
                <w:bCs/>
                <w:snapToGrid/>
                <w:sz w:val="25"/>
                <w:szCs w:val="25"/>
                <w:u w:val="single"/>
                <w:lang w:val="en-US"/>
              </w:rPr>
              <w:t>DRY ASSEMBLY WORKS</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394"/>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lastRenderedPageBreak/>
              <w:t>8.01.</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Procurement and installation of gypsum-cardboard partition walls - KNAUF W112, or appropriate - double coating of gypsum-cardboard moisture- resistant boards with a thickness of d = 1.25cm on a single metal substructure thickness, total thickness 10cm. Provide for the installation of metal L profiles on the corners of the walls.</w:t>
            </w:r>
            <w:r w:rsidRPr="0051186F">
              <w:rPr>
                <w:snapToGrid/>
                <w:sz w:val="20"/>
                <w:lang w:val="en-US"/>
              </w:rPr>
              <w:br/>
              <w:t>Calculation per m² of procured and installed gypsum-cardboard construction and accompanying equipment, with the necessary construction of scaffolding. Measures taken on the spot.</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Wall 10 cm thick</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10,00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Wall thickness 10cm - moisture-resistant boards</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52,00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4009"/>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8.02.</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Procurement and installation of gypsum plasterboard installation walls - KNAUF W116, or corresponding to another manufacturer - double coating of gypsum plasterboard moisture-resistant boards thickness d = 1.25cm on a double metal substructure thickness d = 15cm, total thickness 20cm, without filling with stone wool (or similar ). Provide for the installation of metal L profiles on the corners of the walls.</w:t>
            </w:r>
            <w:r w:rsidRPr="0051186F">
              <w:rPr>
                <w:snapToGrid/>
                <w:sz w:val="20"/>
                <w:lang w:val="en-US"/>
              </w:rPr>
              <w:br/>
              <w:t>Calculation per m² of procured and installed gypsum-cardboard construction and accompanying equipment, with the necessary construction of scaffolding. Measures taken on the spot.</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4,00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r>
      <w:tr w:rsidR="0051186F" w:rsidRPr="0051186F" w:rsidTr="00633799">
        <w:trPr>
          <w:trHeight w:val="4632"/>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lastRenderedPageBreak/>
              <w:t>8.03.</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Covering the ceiling of the living room with gypsum plasterboard 12.5 mm thick, with the production of a steel substructure, Knauf D112 system, or corresponding from another manufacturer. Double substructure made of load-bearing and prefabricated galvanized profiles CD 60x27mm directly attached to the load-bearing ceiling and covered with plasterboard, according to the project and manufacturer's instructions. Treat the compositions with smoothing compound and bandage tapes according to the designer's instructions. The price also includes scaffolding.</w:t>
            </w:r>
            <w:r w:rsidRPr="0051186F">
              <w:rPr>
                <w:snapToGrid/>
                <w:sz w:val="20"/>
                <w:lang w:val="en-US"/>
              </w:rPr>
              <w:br/>
              <w:t>The position implies the removal of smaller parts of the existing ceiling for the needs of fixing the substructure and making concealers in certain places for LED lighting.</w:t>
            </w:r>
            <w:r w:rsidRPr="0051186F">
              <w:rPr>
                <w:snapToGrid/>
                <w:sz w:val="20"/>
                <w:lang w:val="en-US"/>
              </w:rPr>
              <w:br/>
              <w:t>Calculation per m2 of installed area.</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106,00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r>
      <w:tr w:rsidR="0051186F" w:rsidRPr="0051186F" w:rsidTr="00633799">
        <w:trPr>
          <w:trHeight w:val="3705"/>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8.04.</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Production of a suspended ceiling with a steel substructure and coating with gypsum plasterboard</w:t>
            </w:r>
            <w:r w:rsidRPr="0051186F">
              <w:rPr>
                <w:snapToGrid/>
                <w:sz w:val="20"/>
                <w:lang w:val="en-US"/>
              </w:rPr>
              <w:br/>
              <w:t>12.5 mm thick, Knauf D112 system. Make a double substructure from load-bearing and prefabricated galvanized profiles CD 60x27 mm fastened with hangers to the load-bearing ceiling and cover with plasterboard, according to the project and the manufacturer's instructions. Treat the compositions with smoothing compound and bandage tapes according to the designer's instructions. The price includes the production of inspection openings and scaffolding.</w:t>
            </w:r>
            <w:r w:rsidRPr="0051186F">
              <w:rPr>
                <w:snapToGrid/>
                <w:sz w:val="20"/>
                <w:lang w:val="en-US"/>
              </w:rPr>
              <w:br/>
              <w:t>Calculation per m2 of installed surface. Production of a suspended ceiling with a steel substructure and cladding with gypsum plasterboard 12.5 mm thick, Knauf D112 system. Make a double substructure</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285"/>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Lowering height 65-120cm</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39,00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Moisture-resistant panels - lowering height 20cm</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34,00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3394"/>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lastRenderedPageBreak/>
              <w:t>8.06.</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Production of wall metal substructure and double coating with gypsum plasterboard 12.5 mm thick, Knauf W625 system, or equivalent. The total thickness of the lining is 60-200mm. Metal substructure made of galvanized CW 100 profiles, according to the project and manufacturer's instructions. Then lay and fasten two layers of drywall. Treat the compositions with smoothing compound and bandage tape, according to the designer's instructions. The price also includes scaffolding.</w:t>
            </w:r>
            <w:r w:rsidRPr="0051186F">
              <w:rPr>
                <w:snapToGrid/>
                <w:sz w:val="20"/>
                <w:lang w:val="en-US"/>
              </w:rPr>
              <w:br/>
              <w:t>Calculation per m2 of installed area.</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80,00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1227"/>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8.07.</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Procurement and installation of lining of artificial greenery, GREEN WALL 3D JUNIPERUS UV, or</w:t>
            </w:r>
            <w:r w:rsidRPr="0051186F">
              <w:rPr>
                <w:snapToGrid/>
                <w:sz w:val="20"/>
                <w:lang w:val="en-US"/>
              </w:rPr>
              <w:br/>
              <w:t>appropriate at the choice of the designer, resistant to UV radiation.</w:t>
            </w:r>
            <w:r w:rsidRPr="0051186F">
              <w:rPr>
                <w:snapToGrid/>
                <w:sz w:val="20"/>
                <w:lang w:val="en-US"/>
              </w:rPr>
              <w:br/>
              <w:t>Calculation per m2 of installed area.</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tcPr>
          <w:p w:rsidR="00481802" w:rsidRPr="0051186F" w:rsidRDefault="00481802" w:rsidP="00481802">
            <w:pPr>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tcPr>
          <w:p w:rsidR="00481802" w:rsidRPr="0051186F" w:rsidRDefault="00481802" w:rsidP="00481802">
            <w:pPr>
              <w:rPr>
                <w:snapToGrid/>
                <w:color w:val="000000"/>
                <w:sz w:val="20"/>
                <w:lang w:val="en-US"/>
              </w:rPr>
            </w:pPr>
          </w:p>
        </w:tc>
      </w:tr>
      <w:tr w:rsidR="0051186F" w:rsidRPr="0051186F" w:rsidTr="00633799">
        <w:trPr>
          <w:trHeight w:val="319"/>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rocurement and installation of sliding doors in the "Knauf Pocket Kit" system, or similar from another manufacturer, dimensions 120/210 cm.</w:t>
            </w:r>
            <w:r w:rsidRPr="0051186F">
              <w:rPr>
                <w:snapToGrid/>
                <w:sz w:val="20"/>
                <w:lang w:val="en-US"/>
              </w:rPr>
              <w:br/>
              <w:t>Calculation per piece for completely assembled doors, with all necessary accessories and materials. Procurement and installation of sliding doors in the "Knauf Pocket Kit" system, or similar from another manufacturer, dimensions 120/210 cm.</w:t>
            </w:r>
          </w:p>
        </w:tc>
        <w:tc>
          <w:tcPr>
            <w:tcW w:w="983" w:type="dxa"/>
            <w:gridSpan w:val="3"/>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ind w:firstLineChars="100" w:firstLine="180"/>
              <w:rPr>
                <w:snapToGrid/>
                <w:sz w:val="18"/>
                <w:szCs w:val="18"/>
                <w:lang w:val="en-US"/>
              </w:rPr>
            </w:pPr>
            <w:r w:rsidRPr="0051186F">
              <w:rPr>
                <w:snapToGrid/>
                <w:sz w:val="18"/>
                <w:szCs w:val="18"/>
                <w:lang w:val="en-US"/>
              </w:rPr>
              <w:t>m²</w:t>
            </w:r>
          </w:p>
        </w:tc>
        <w:tc>
          <w:tcPr>
            <w:tcW w:w="1090" w:type="dxa"/>
            <w:gridSpan w:val="2"/>
            <w:vMerge w:val="restart"/>
            <w:tcBorders>
              <w:top w:val="nil"/>
              <w:left w:val="single" w:sz="4" w:space="0" w:color="000000"/>
              <w:bottom w:val="single" w:sz="4" w:space="0" w:color="000000"/>
              <w:right w:val="single" w:sz="4" w:space="0" w:color="000000"/>
            </w:tcBorders>
            <w:shd w:val="clear" w:color="auto" w:fill="auto"/>
            <w:noWrap/>
            <w:hideMark/>
          </w:tcPr>
          <w:p w:rsidR="00481802" w:rsidRPr="0051186F" w:rsidRDefault="00481802" w:rsidP="00481802">
            <w:pPr>
              <w:ind w:firstLineChars="100" w:firstLine="200"/>
              <w:rPr>
                <w:snapToGrid/>
                <w:color w:val="000000"/>
                <w:sz w:val="20"/>
                <w:lang w:val="en-US"/>
              </w:rPr>
            </w:pPr>
            <w:r w:rsidRPr="0051186F">
              <w:rPr>
                <w:snapToGrid/>
                <w:color w:val="000000"/>
                <w:sz w:val="20"/>
                <w:lang w:val="en-US"/>
              </w:rPr>
              <w:t>45,00</w:t>
            </w:r>
          </w:p>
        </w:tc>
        <w:tc>
          <w:tcPr>
            <w:tcW w:w="282" w:type="dxa"/>
            <w:gridSpan w:val="3"/>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vMerge w:val="restart"/>
            <w:tcBorders>
              <w:top w:val="nil"/>
              <w:left w:val="single" w:sz="4" w:space="0" w:color="000000"/>
              <w:bottom w:val="single" w:sz="4" w:space="0" w:color="000000"/>
              <w:right w:val="single" w:sz="4" w:space="0" w:color="000000"/>
            </w:tcBorders>
            <w:shd w:val="clear" w:color="auto" w:fill="auto"/>
            <w:noWrap/>
          </w:tcPr>
          <w:p w:rsidR="00481802" w:rsidRPr="0051186F" w:rsidRDefault="00481802" w:rsidP="00481802">
            <w:pPr>
              <w:ind w:firstLineChars="200" w:firstLine="400"/>
              <w:rPr>
                <w:snapToGrid/>
                <w:color w:val="000000"/>
                <w:sz w:val="20"/>
                <w:lang w:val="en-US"/>
              </w:rPr>
            </w:pPr>
          </w:p>
        </w:tc>
        <w:tc>
          <w:tcPr>
            <w:tcW w:w="423" w:type="dxa"/>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vMerge w:val="restart"/>
            <w:tcBorders>
              <w:top w:val="nil"/>
              <w:left w:val="single" w:sz="4" w:space="0" w:color="000000"/>
              <w:bottom w:val="single" w:sz="4" w:space="0" w:color="000000"/>
              <w:right w:val="single" w:sz="4" w:space="0" w:color="000000"/>
            </w:tcBorders>
            <w:shd w:val="clear" w:color="auto" w:fill="auto"/>
            <w:noWrap/>
          </w:tcPr>
          <w:p w:rsidR="00481802" w:rsidRPr="0051186F" w:rsidRDefault="00481802" w:rsidP="00481802">
            <w:pPr>
              <w:ind w:firstLineChars="300" w:firstLine="600"/>
              <w:rPr>
                <w:snapToGrid/>
                <w:color w:val="000000"/>
                <w:sz w:val="20"/>
                <w:lang w:val="en-US"/>
              </w:rPr>
            </w:pPr>
          </w:p>
        </w:tc>
      </w:tr>
      <w:tr w:rsidR="0051186F" w:rsidRPr="0051186F" w:rsidTr="00633799">
        <w:trPr>
          <w:trHeight w:val="1842"/>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8.08.</w:t>
            </w:r>
          </w:p>
        </w:tc>
        <w:tc>
          <w:tcPr>
            <w:tcW w:w="3197"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983"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18"/>
                <w:szCs w:val="18"/>
                <w:lang w:val="en-US"/>
              </w:rPr>
            </w:pPr>
          </w:p>
        </w:tc>
        <w:tc>
          <w:tcPr>
            <w:tcW w:w="1090" w:type="dxa"/>
            <w:gridSpan w:val="2"/>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282"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124" w:type="dxa"/>
            <w:gridSpan w:val="2"/>
            <w:vMerge/>
            <w:tcBorders>
              <w:top w:val="nil"/>
              <w:left w:val="single" w:sz="4" w:space="0" w:color="000000"/>
              <w:bottom w:val="single" w:sz="4" w:space="0" w:color="000000"/>
              <w:right w:val="single" w:sz="4" w:space="0" w:color="000000"/>
            </w:tcBorders>
            <w:vAlign w:val="center"/>
          </w:tcPr>
          <w:p w:rsidR="00481802" w:rsidRPr="0051186F" w:rsidRDefault="00481802" w:rsidP="00481802">
            <w:pPr>
              <w:rPr>
                <w:snapToGrid/>
                <w:color w:val="000000"/>
                <w:sz w:val="20"/>
                <w:lang w:val="en-US"/>
              </w:rPr>
            </w:pPr>
          </w:p>
        </w:tc>
        <w:tc>
          <w:tcPr>
            <w:tcW w:w="423"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548" w:type="dxa"/>
            <w:gridSpan w:val="3"/>
            <w:vMerge/>
            <w:tcBorders>
              <w:top w:val="nil"/>
              <w:left w:val="single" w:sz="4" w:space="0" w:color="000000"/>
              <w:bottom w:val="single" w:sz="4" w:space="0" w:color="000000"/>
              <w:right w:val="single" w:sz="4" w:space="0" w:color="000000"/>
            </w:tcBorders>
            <w:vAlign w:val="center"/>
          </w:tcPr>
          <w:p w:rsidR="00481802" w:rsidRPr="0051186F" w:rsidRDefault="00481802" w:rsidP="00481802">
            <w:pPr>
              <w:rPr>
                <w:snapToGrid/>
                <w:color w:val="000000"/>
                <w:sz w:val="20"/>
                <w:lang w:val="en-US"/>
              </w:rPr>
            </w:pPr>
          </w:p>
        </w:tc>
      </w:tr>
      <w:tr w:rsidR="0051186F" w:rsidRPr="0051186F" w:rsidTr="00633799">
        <w:trPr>
          <w:trHeight w:val="285"/>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.Procurement and installation of aluminum two- channel curtain rod without mask. The position also implies the possible use of light scaffolding.</w:t>
            </w:r>
            <w:r w:rsidRPr="0051186F">
              <w:rPr>
                <w:snapToGrid/>
                <w:sz w:val="20"/>
                <w:lang w:val="en-US"/>
              </w:rPr>
              <w:br/>
              <w:t>Calculation per m1.</w:t>
            </w:r>
          </w:p>
        </w:tc>
        <w:tc>
          <w:tcPr>
            <w:tcW w:w="983" w:type="dxa"/>
            <w:gridSpan w:val="3"/>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sz w:val="18"/>
                <w:szCs w:val="18"/>
                <w:lang w:val="en-US"/>
              </w:rPr>
            </w:pPr>
            <w:r w:rsidRPr="0051186F">
              <w:rPr>
                <w:snapToGrid/>
                <w:sz w:val="18"/>
                <w:szCs w:val="18"/>
                <w:lang w:val="en-US"/>
              </w:rPr>
              <w:t>kom.</w:t>
            </w:r>
          </w:p>
        </w:tc>
        <w:tc>
          <w:tcPr>
            <w:tcW w:w="1090" w:type="dxa"/>
            <w:gridSpan w:val="2"/>
            <w:vMerge w:val="restart"/>
            <w:tcBorders>
              <w:top w:val="nil"/>
              <w:left w:val="single" w:sz="4" w:space="0" w:color="000000"/>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1</w:t>
            </w:r>
          </w:p>
        </w:tc>
        <w:tc>
          <w:tcPr>
            <w:tcW w:w="282" w:type="dxa"/>
            <w:gridSpan w:val="3"/>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vMerge w:val="restart"/>
            <w:tcBorders>
              <w:top w:val="nil"/>
              <w:left w:val="single" w:sz="4" w:space="0" w:color="000000"/>
              <w:bottom w:val="single" w:sz="4" w:space="0" w:color="000000"/>
              <w:right w:val="single" w:sz="4" w:space="0" w:color="000000"/>
            </w:tcBorders>
            <w:shd w:val="clear" w:color="auto" w:fill="auto"/>
            <w:noWrap/>
          </w:tcPr>
          <w:p w:rsidR="00481802" w:rsidRPr="0051186F" w:rsidRDefault="00481802" w:rsidP="00481802">
            <w:pPr>
              <w:ind w:firstLineChars="200" w:firstLine="400"/>
              <w:rPr>
                <w:snapToGrid/>
                <w:color w:val="000000"/>
                <w:sz w:val="20"/>
                <w:lang w:val="en-US"/>
              </w:rPr>
            </w:pPr>
          </w:p>
        </w:tc>
        <w:tc>
          <w:tcPr>
            <w:tcW w:w="423" w:type="dxa"/>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vMerge w:val="restart"/>
            <w:tcBorders>
              <w:top w:val="nil"/>
              <w:left w:val="single" w:sz="4" w:space="0" w:color="000000"/>
              <w:bottom w:val="single" w:sz="4" w:space="0" w:color="000000"/>
              <w:right w:val="single" w:sz="4" w:space="0" w:color="000000"/>
            </w:tcBorders>
            <w:shd w:val="clear" w:color="auto" w:fill="auto"/>
            <w:noWrap/>
          </w:tcPr>
          <w:p w:rsidR="00481802" w:rsidRPr="0051186F" w:rsidRDefault="00481802" w:rsidP="00481802">
            <w:pPr>
              <w:ind w:firstLineChars="400" w:firstLine="800"/>
              <w:rPr>
                <w:snapToGrid/>
                <w:color w:val="000000"/>
                <w:sz w:val="20"/>
                <w:lang w:val="en-US"/>
              </w:rPr>
            </w:pPr>
          </w:p>
        </w:tc>
      </w:tr>
      <w:tr w:rsidR="0051186F" w:rsidRPr="0051186F" w:rsidTr="00633799">
        <w:trPr>
          <w:trHeight w:val="1219"/>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8.09.</w:t>
            </w:r>
          </w:p>
        </w:tc>
        <w:tc>
          <w:tcPr>
            <w:tcW w:w="3197"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983"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18"/>
                <w:szCs w:val="18"/>
                <w:lang w:val="en-US"/>
              </w:rPr>
            </w:pPr>
          </w:p>
        </w:tc>
        <w:tc>
          <w:tcPr>
            <w:tcW w:w="1090" w:type="dxa"/>
            <w:gridSpan w:val="2"/>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282"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124" w:type="dxa"/>
            <w:gridSpan w:val="2"/>
            <w:vMerge/>
            <w:tcBorders>
              <w:top w:val="nil"/>
              <w:left w:val="single" w:sz="4" w:space="0" w:color="000000"/>
              <w:bottom w:val="single" w:sz="4" w:space="0" w:color="000000"/>
              <w:right w:val="single" w:sz="4" w:space="0" w:color="000000"/>
            </w:tcBorders>
            <w:vAlign w:val="center"/>
          </w:tcPr>
          <w:p w:rsidR="00481802" w:rsidRPr="0051186F" w:rsidRDefault="00481802" w:rsidP="00481802">
            <w:pPr>
              <w:rPr>
                <w:snapToGrid/>
                <w:color w:val="000000"/>
                <w:sz w:val="20"/>
                <w:lang w:val="en-US"/>
              </w:rPr>
            </w:pPr>
          </w:p>
        </w:tc>
        <w:tc>
          <w:tcPr>
            <w:tcW w:w="423"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1548" w:type="dxa"/>
            <w:gridSpan w:val="3"/>
            <w:vMerge/>
            <w:tcBorders>
              <w:top w:val="nil"/>
              <w:left w:val="single" w:sz="4" w:space="0" w:color="000000"/>
              <w:bottom w:val="single" w:sz="4" w:space="0" w:color="000000"/>
              <w:right w:val="single" w:sz="4" w:space="0" w:color="000000"/>
            </w:tcBorders>
            <w:vAlign w:val="center"/>
          </w:tcPr>
          <w:p w:rsidR="00481802" w:rsidRPr="0051186F" w:rsidRDefault="00481802" w:rsidP="00481802">
            <w:pPr>
              <w:rPr>
                <w:snapToGrid/>
                <w:color w:val="000000"/>
                <w:sz w:val="20"/>
                <w:lang w:val="en-US"/>
              </w:rPr>
            </w:pPr>
          </w:p>
        </w:tc>
      </w:tr>
      <w:tr w:rsidR="0051186F" w:rsidRPr="0051186F" w:rsidTr="00633799">
        <w:trPr>
          <w:trHeight w:val="319"/>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Procurement and installation of panel curtains measuring 2015x250cm. The curtain is installed in the plasterboard ceiling. Canvas color chosen by the designer.</w:t>
            </w:r>
            <w:r w:rsidRPr="0051186F">
              <w:rPr>
                <w:snapToGrid/>
                <w:sz w:val="20"/>
                <w:lang w:val="en-US"/>
              </w:rPr>
              <w:br/>
              <w:t>Calculation per m2.</w:t>
            </w:r>
          </w:p>
        </w:tc>
        <w:tc>
          <w:tcPr>
            <w:tcW w:w="983" w:type="dxa"/>
            <w:gridSpan w:val="3"/>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ind w:firstLineChars="100" w:firstLine="180"/>
              <w:rPr>
                <w:snapToGrid/>
                <w:sz w:val="18"/>
                <w:szCs w:val="18"/>
                <w:lang w:val="en-US"/>
              </w:rPr>
            </w:pPr>
            <w:r w:rsidRPr="0051186F">
              <w:rPr>
                <w:snapToGrid/>
                <w:sz w:val="18"/>
                <w:szCs w:val="18"/>
                <w:lang w:val="en-US"/>
              </w:rPr>
              <w:t>m1</w:t>
            </w:r>
          </w:p>
        </w:tc>
        <w:tc>
          <w:tcPr>
            <w:tcW w:w="1090" w:type="dxa"/>
            <w:gridSpan w:val="2"/>
            <w:vMerge w:val="restart"/>
            <w:tcBorders>
              <w:top w:val="nil"/>
              <w:left w:val="single" w:sz="4" w:space="0" w:color="000000"/>
              <w:bottom w:val="single" w:sz="4" w:space="0" w:color="000000"/>
              <w:right w:val="single" w:sz="4" w:space="0" w:color="000000"/>
            </w:tcBorders>
            <w:shd w:val="clear" w:color="auto" w:fill="auto"/>
            <w:noWrap/>
            <w:hideMark/>
          </w:tcPr>
          <w:p w:rsidR="00481802" w:rsidRPr="0051186F" w:rsidRDefault="00481802" w:rsidP="00481802">
            <w:pPr>
              <w:ind w:firstLineChars="200" w:firstLine="400"/>
              <w:rPr>
                <w:snapToGrid/>
                <w:color w:val="000000"/>
                <w:sz w:val="20"/>
                <w:lang w:val="en-US"/>
              </w:rPr>
            </w:pPr>
            <w:r w:rsidRPr="0051186F">
              <w:rPr>
                <w:snapToGrid/>
                <w:color w:val="000000"/>
                <w:sz w:val="20"/>
                <w:lang w:val="en-US"/>
              </w:rPr>
              <w:t>7,00</w:t>
            </w:r>
          </w:p>
        </w:tc>
        <w:tc>
          <w:tcPr>
            <w:tcW w:w="282" w:type="dxa"/>
            <w:gridSpan w:val="3"/>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vMerge w:val="restart"/>
            <w:tcBorders>
              <w:top w:val="nil"/>
              <w:left w:val="single" w:sz="4" w:space="0" w:color="000000"/>
              <w:bottom w:val="single" w:sz="4" w:space="0" w:color="000000"/>
              <w:right w:val="single" w:sz="4" w:space="0" w:color="000000"/>
            </w:tcBorders>
            <w:shd w:val="clear" w:color="auto" w:fill="auto"/>
            <w:noWrap/>
          </w:tcPr>
          <w:p w:rsidR="00481802" w:rsidRPr="0051186F" w:rsidRDefault="00481802" w:rsidP="00481802">
            <w:pPr>
              <w:ind w:firstLineChars="400" w:firstLine="800"/>
              <w:rPr>
                <w:snapToGrid/>
                <w:color w:val="000000"/>
                <w:sz w:val="20"/>
                <w:lang w:val="en-US"/>
              </w:rPr>
            </w:pPr>
          </w:p>
        </w:tc>
        <w:tc>
          <w:tcPr>
            <w:tcW w:w="423" w:type="dxa"/>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vMerge w:val="restart"/>
            <w:tcBorders>
              <w:top w:val="nil"/>
              <w:left w:val="single" w:sz="4" w:space="0" w:color="000000"/>
              <w:bottom w:val="single" w:sz="4" w:space="0" w:color="000000"/>
              <w:right w:val="single" w:sz="4" w:space="0" w:color="000000"/>
            </w:tcBorders>
            <w:shd w:val="clear" w:color="auto" w:fill="auto"/>
            <w:noWrap/>
          </w:tcPr>
          <w:p w:rsidR="00481802" w:rsidRPr="0051186F" w:rsidRDefault="00481802" w:rsidP="00481802">
            <w:pPr>
              <w:ind w:firstLineChars="500" w:firstLine="1000"/>
              <w:rPr>
                <w:snapToGrid/>
                <w:color w:val="000000"/>
                <w:sz w:val="20"/>
                <w:lang w:val="en-US"/>
              </w:rPr>
            </w:pPr>
          </w:p>
        </w:tc>
      </w:tr>
      <w:tr w:rsidR="0051186F" w:rsidRPr="0051186F" w:rsidTr="00633799">
        <w:trPr>
          <w:trHeight w:val="1542"/>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8.10.</w:t>
            </w:r>
          </w:p>
        </w:tc>
        <w:tc>
          <w:tcPr>
            <w:tcW w:w="3197"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983"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18"/>
                <w:szCs w:val="18"/>
                <w:lang w:val="en-US"/>
              </w:rPr>
            </w:pPr>
          </w:p>
        </w:tc>
        <w:tc>
          <w:tcPr>
            <w:tcW w:w="1090" w:type="dxa"/>
            <w:gridSpan w:val="2"/>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282"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124" w:type="dxa"/>
            <w:gridSpan w:val="2"/>
            <w:vMerge/>
            <w:tcBorders>
              <w:top w:val="nil"/>
              <w:left w:val="single" w:sz="4" w:space="0" w:color="000000"/>
              <w:bottom w:val="single" w:sz="4" w:space="0" w:color="000000"/>
              <w:right w:val="single" w:sz="4" w:space="0" w:color="000000"/>
            </w:tcBorders>
            <w:vAlign w:val="center"/>
          </w:tcPr>
          <w:p w:rsidR="00481802" w:rsidRPr="0051186F" w:rsidRDefault="00481802" w:rsidP="00481802">
            <w:pPr>
              <w:rPr>
                <w:snapToGrid/>
                <w:color w:val="000000"/>
                <w:sz w:val="20"/>
                <w:lang w:val="en-US"/>
              </w:rPr>
            </w:pPr>
          </w:p>
        </w:tc>
        <w:tc>
          <w:tcPr>
            <w:tcW w:w="423"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548" w:type="dxa"/>
            <w:gridSpan w:val="3"/>
            <w:vMerge/>
            <w:tcBorders>
              <w:top w:val="nil"/>
              <w:left w:val="single" w:sz="4" w:space="0" w:color="000000"/>
              <w:bottom w:val="single" w:sz="4" w:space="0" w:color="000000"/>
              <w:right w:val="single" w:sz="4" w:space="0" w:color="000000"/>
            </w:tcBorders>
            <w:vAlign w:val="center"/>
          </w:tcPr>
          <w:p w:rsidR="00481802" w:rsidRPr="0051186F" w:rsidRDefault="00481802" w:rsidP="00481802">
            <w:pPr>
              <w:rPr>
                <w:snapToGrid/>
                <w:color w:val="000000"/>
                <w:sz w:val="20"/>
                <w:lang w:val="en-US"/>
              </w:rPr>
            </w:pPr>
          </w:p>
        </w:tc>
      </w:tr>
      <w:tr w:rsidR="0051186F" w:rsidRPr="0051186F" w:rsidTr="00633799">
        <w:trPr>
          <w:trHeight w:val="300"/>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m2</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5,25</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319"/>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81802" w:rsidRPr="0051186F" w:rsidRDefault="00481802" w:rsidP="00481802">
            <w:pPr>
              <w:ind w:firstLineChars="1900" w:firstLine="3800"/>
              <w:rPr>
                <w:bCs/>
                <w:snapToGrid/>
                <w:sz w:val="20"/>
                <w:lang w:val="en-US"/>
              </w:rPr>
            </w:pPr>
            <w:r w:rsidRPr="0051186F">
              <w:rPr>
                <w:bCs/>
                <w:snapToGrid/>
                <w:sz w:val="20"/>
                <w:lang w:val="en-US"/>
              </w:rPr>
              <w:t>T</w:t>
            </w:r>
            <w:r w:rsidR="0051186F">
              <w:rPr>
                <w:bCs/>
                <w:snapToGrid/>
                <w:sz w:val="20"/>
                <w:lang w:val="en-US"/>
              </w:rPr>
              <w:t>t</w:t>
            </w:r>
            <w:r w:rsidRPr="0051186F">
              <w:rPr>
                <w:bCs/>
                <w:snapToGrid/>
                <w:sz w:val="20"/>
                <w:lang w:val="en-US"/>
              </w:rPr>
              <w:t>otal drywall works:</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60"/>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bCs/>
                <w:snapToGrid/>
                <w:sz w:val="20"/>
                <w:lang w:val="en-US"/>
              </w:rPr>
            </w:pP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bCs/>
                <w:snapToGrid/>
                <w:color w:val="000000"/>
                <w:sz w:val="20"/>
                <w:lang w:val="en-US"/>
              </w:rPr>
            </w:pPr>
          </w:p>
        </w:tc>
      </w:tr>
      <w:tr w:rsidR="0051186F" w:rsidRPr="0051186F" w:rsidTr="00633799">
        <w:trPr>
          <w:trHeight w:val="345"/>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60"/>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bCs/>
                <w:snapToGrid/>
                <w:sz w:val="25"/>
                <w:szCs w:val="25"/>
                <w:lang w:val="en-US"/>
              </w:rPr>
            </w:pPr>
            <w:r w:rsidRPr="0051186F">
              <w:rPr>
                <w:bCs/>
                <w:snapToGrid/>
                <w:sz w:val="25"/>
                <w:szCs w:val="25"/>
                <w:lang w:val="en-US"/>
              </w:rPr>
              <w:t>9.00</w:t>
            </w:r>
          </w:p>
        </w:tc>
        <w:tc>
          <w:tcPr>
            <w:tcW w:w="4180" w:type="dxa"/>
            <w:gridSpan w:val="4"/>
            <w:tcBorders>
              <w:top w:val="single" w:sz="4" w:space="0" w:color="000000"/>
              <w:left w:val="nil"/>
              <w:bottom w:val="single" w:sz="4" w:space="0" w:color="000000"/>
              <w:right w:val="single" w:sz="4" w:space="0" w:color="000000"/>
            </w:tcBorders>
            <w:shd w:val="clear" w:color="auto" w:fill="auto"/>
            <w:hideMark/>
          </w:tcPr>
          <w:p w:rsidR="00481802" w:rsidRPr="0051186F" w:rsidRDefault="00481802" w:rsidP="00481802">
            <w:pPr>
              <w:rPr>
                <w:bCs/>
                <w:snapToGrid/>
                <w:sz w:val="25"/>
                <w:szCs w:val="25"/>
                <w:u w:val="single"/>
                <w:lang w:val="en-US"/>
              </w:rPr>
            </w:pPr>
            <w:r w:rsidRPr="0051186F">
              <w:rPr>
                <w:bCs/>
                <w:snapToGrid/>
                <w:sz w:val="25"/>
                <w:szCs w:val="25"/>
                <w:u w:val="single"/>
                <w:lang w:val="en-US"/>
              </w:rPr>
              <w:t>PAINTING WORKS</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705"/>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lastRenderedPageBreak/>
              <w:t>9.01.</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bCs/>
                <w:snapToGrid/>
                <w:sz w:val="20"/>
                <w:lang w:val="en-US"/>
              </w:rPr>
              <w:t>Smoothing and painting of finely existing and plasterboard walls and ceilings.</w:t>
            </w:r>
            <w:r w:rsidRPr="0051186F">
              <w:rPr>
                <w:bCs/>
                <w:snapToGrid/>
                <w:sz w:val="20"/>
                <w:lang w:val="en-US"/>
              </w:rPr>
              <w:br/>
              <w:t>Sand all surfaces, plaster as needed, neutralize, impregnate and coat the dispersion putty twice. Painting with acrylic paint twice in the places indicated in the interior design, in the tone chosen by the designer, and based on the tone map of the paint manufacturer. All necessary materials (procurement and transport) are provided by the contractor.</w:t>
            </w:r>
            <w:r w:rsidRPr="0051186F">
              <w:rPr>
                <w:bCs/>
                <w:snapToGrid/>
                <w:sz w:val="20"/>
                <w:lang w:val="en-US"/>
              </w:rPr>
              <w:br/>
              <w:t>Calculation per m² of painted wall together with scaffolding.</w:t>
            </w:r>
            <w:r w:rsidRPr="0051186F">
              <w:rPr>
                <w:bCs/>
                <w:snapToGrid/>
                <w:sz w:val="20"/>
                <w:lang w:val="en-US"/>
              </w:rPr>
              <w:br/>
              <w:t>Measures taken on the spot.</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Dark color chosen by the designer</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20"/>
                <w:lang w:val="en-US"/>
              </w:rPr>
            </w:pPr>
            <w:r w:rsidRPr="0051186F">
              <w:rPr>
                <w:snapToGrid/>
                <w:sz w:val="20"/>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115,0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White colour</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20"/>
                <w:lang w:val="en-US"/>
              </w:rPr>
            </w:pPr>
            <w:r w:rsidRPr="0051186F">
              <w:rPr>
                <w:snapToGrid/>
                <w:sz w:val="20"/>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490,0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3387"/>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9.02.</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bCs/>
                <w:snapToGrid/>
                <w:sz w:val="20"/>
                <w:lang w:val="en-US"/>
              </w:rPr>
              <w:t>Finishing the ceiling type "Standard".</w:t>
            </w:r>
            <w:r w:rsidRPr="0051186F">
              <w:rPr>
                <w:bCs/>
                <w:snapToGrid/>
                <w:sz w:val="20"/>
                <w:lang w:val="en-US"/>
              </w:rPr>
              <w:br/>
              <w:t>Cleaning of concrete beams and slabs and compressor painting with concrete paint in the tone chosen by the designer. Carefully clean all concrete surfaces with a steel brush and repair any damage with construction glue. Paint with the selected color until the surface is completely covered.</w:t>
            </w:r>
            <w:r w:rsidRPr="0051186F">
              <w:rPr>
                <w:bCs/>
                <w:snapToGrid/>
                <w:sz w:val="20"/>
                <w:lang w:val="en-US"/>
              </w:rPr>
              <w:br/>
              <w:t>Calculation per m² of painted surface together with scaffolding.</w:t>
            </w:r>
            <w:r w:rsidRPr="0051186F">
              <w:rPr>
                <w:bCs/>
                <w:snapToGrid/>
                <w:sz w:val="20"/>
                <w:lang w:val="en-US"/>
              </w:rPr>
              <w:br/>
              <w:t>Measures taken on the spot.</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tcPr>
          <w:p w:rsidR="00481802" w:rsidRPr="0051186F" w:rsidRDefault="00481802" w:rsidP="00481802">
            <w:pPr>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tcPr>
          <w:p w:rsidR="00481802" w:rsidRPr="0051186F" w:rsidRDefault="00481802" w:rsidP="00481802">
            <w:pPr>
              <w:rPr>
                <w:snapToGrid/>
                <w:color w:val="000000"/>
                <w:sz w:val="20"/>
                <w:lang w:val="en-US"/>
              </w:rPr>
            </w:pPr>
          </w:p>
        </w:tc>
      </w:tr>
      <w:tr w:rsidR="0051186F" w:rsidRPr="0051186F" w:rsidTr="00633799">
        <w:trPr>
          <w:trHeight w:val="319"/>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bCs/>
                <w:snapToGrid/>
                <w:sz w:val="20"/>
                <w:lang w:val="en-US"/>
              </w:rPr>
              <w:t>Treatment of concrete girders and parapet walls of the internal stair railing with kulirplast.</w:t>
            </w:r>
            <w:r w:rsidRPr="0051186F">
              <w:rPr>
                <w:bCs/>
                <w:snapToGrid/>
                <w:sz w:val="20"/>
                <w:lang w:val="en-US"/>
              </w:rPr>
              <w:br/>
              <w:t>Cleaning of concrete stair supports and kulirplast processing of smaller granulation in white color. Pre-carefully clean all concrete surfaces with a steel brush and repair any damage with construction glue.</w:t>
            </w:r>
            <w:r w:rsidRPr="0051186F">
              <w:rPr>
                <w:bCs/>
                <w:snapToGrid/>
                <w:sz w:val="20"/>
                <w:lang w:val="en-US"/>
              </w:rPr>
              <w:br/>
              <w:t>Calculation per m² of surface together with scaffolding.</w:t>
            </w:r>
            <w:r w:rsidRPr="0051186F">
              <w:rPr>
                <w:bCs/>
                <w:snapToGrid/>
                <w:sz w:val="20"/>
                <w:lang w:val="en-US"/>
              </w:rPr>
              <w:br/>
              <w:t>Measures taken on the spot.</w:t>
            </w:r>
          </w:p>
        </w:tc>
        <w:tc>
          <w:tcPr>
            <w:tcW w:w="983" w:type="dxa"/>
            <w:gridSpan w:val="3"/>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m²</w:t>
            </w:r>
          </w:p>
        </w:tc>
        <w:tc>
          <w:tcPr>
            <w:tcW w:w="1090" w:type="dxa"/>
            <w:gridSpan w:val="2"/>
            <w:vMerge w:val="restart"/>
            <w:tcBorders>
              <w:top w:val="nil"/>
              <w:left w:val="single" w:sz="4" w:space="0" w:color="000000"/>
              <w:bottom w:val="single" w:sz="4" w:space="0" w:color="000000"/>
              <w:right w:val="single" w:sz="4" w:space="0" w:color="000000"/>
            </w:tcBorders>
            <w:shd w:val="clear" w:color="auto" w:fill="auto"/>
            <w:noWrap/>
            <w:hideMark/>
          </w:tcPr>
          <w:p w:rsidR="00481802" w:rsidRPr="0051186F" w:rsidRDefault="00481802" w:rsidP="00481802">
            <w:pPr>
              <w:ind w:firstLineChars="100" w:firstLine="200"/>
              <w:rPr>
                <w:snapToGrid/>
                <w:color w:val="000000"/>
                <w:sz w:val="20"/>
                <w:lang w:val="en-US"/>
              </w:rPr>
            </w:pPr>
            <w:r w:rsidRPr="0051186F">
              <w:rPr>
                <w:snapToGrid/>
                <w:color w:val="000000"/>
                <w:sz w:val="20"/>
                <w:lang w:val="en-US"/>
              </w:rPr>
              <w:t>82,00</w:t>
            </w:r>
          </w:p>
        </w:tc>
        <w:tc>
          <w:tcPr>
            <w:tcW w:w="282" w:type="dxa"/>
            <w:gridSpan w:val="3"/>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vMerge w:val="restart"/>
            <w:tcBorders>
              <w:top w:val="nil"/>
              <w:left w:val="single" w:sz="4" w:space="0" w:color="000000"/>
              <w:bottom w:val="single" w:sz="4" w:space="0" w:color="000000"/>
              <w:right w:val="single" w:sz="4" w:space="0" w:color="000000"/>
            </w:tcBorders>
            <w:shd w:val="clear" w:color="auto" w:fill="auto"/>
            <w:noWrap/>
          </w:tcPr>
          <w:p w:rsidR="00481802" w:rsidRPr="0051186F" w:rsidRDefault="00481802" w:rsidP="00481802">
            <w:pPr>
              <w:ind w:firstLineChars="400" w:firstLine="800"/>
              <w:rPr>
                <w:snapToGrid/>
                <w:color w:val="000000"/>
                <w:sz w:val="20"/>
                <w:lang w:val="en-US"/>
              </w:rPr>
            </w:pPr>
          </w:p>
        </w:tc>
        <w:tc>
          <w:tcPr>
            <w:tcW w:w="423" w:type="dxa"/>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vMerge w:val="restart"/>
            <w:tcBorders>
              <w:top w:val="nil"/>
              <w:left w:val="single" w:sz="4" w:space="0" w:color="000000"/>
              <w:bottom w:val="single" w:sz="4" w:space="0" w:color="000000"/>
              <w:right w:val="single" w:sz="4" w:space="0" w:color="000000"/>
            </w:tcBorders>
            <w:shd w:val="clear" w:color="auto" w:fill="auto"/>
            <w:noWrap/>
          </w:tcPr>
          <w:p w:rsidR="00481802" w:rsidRPr="0051186F" w:rsidRDefault="00481802" w:rsidP="00481802">
            <w:pPr>
              <w:ind w:firstLineChars="400" w:firstLine="800"/>
              <w:rPr>
                <w:snapToGrid/>
                <w:color w:val="000000"/>
                <w:sz w:val="20"/>
                <w:lang w:val="en-US"/>
              </w:rPr>
            </w:pPr>
          </w:p>
        </w:tc>
      </w:tr>
      <w:tr w:rsidR="0051186F" w:rsidRPr="0051186F" w:rsidTr="00633799">
        <w:trPr>
          <w:trHeight w:val="2760"/>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9.03.</w:t>
            </w:r>
          </w:p>
        </w:tc>
        <w:tc>
          <w:tcPr>
            <w:tcW w:w="3197"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983"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090" w:type="dxa"/>
            <w:gridSpan w:val="2"/>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282"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124" w:type="dxa"/>
            <w:gridSpan w:val="2"/>
            <w:vMerge/>
            <w:tcBorders>
              <w:top w:val="nil"/>
              <w:left w:val="single" w:sz="4" w:space="0" w:color="000000"/>
              <w:bottom w:val="single" w:sz="4" w:space="0" w:color="000000"/>
              <w:right w:val="single" w:sz="4" w:space="0" w:color="000000"/>
            </w:tcBorders>
            <w:vAlign w:val="center"/>
          </w:tcPr>
          <w:p w:rsidR="00481802" w:rsidRPr="0051186F" w:rsidRDefault="00481802" w:rsidP="00481802">
            <w:pPr>
              <w:rPr>
                <w:snapToGrid/>
                <w:color w:val="000000"/>
                <w:sz w:val="20"/>
                <w:lang w:val="en-US"/>
              </w:rPr>
            </w:pPr>
          </w:p>
        </w:tc>
        <w:tc>
          <w:tcPr>
            <w:tcW w:w="423"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548" w:type="dxa"/>
            <w:gridSpan w:val="3"/>
            <w:vMerge/>
            <w:tcBorders>
              <w:top w:val="nil"/>
              <w:left w:val="single" w:sz="4" w:space="0" w:color="000000"/>
              <w:bottom w:val="single" w:sz="4" w:space="0" w:color="000000"/>
              <w:right w:val="single" w:sz="4" w:space="0" w:color="000000"/>
            </w:tcBorders>
            <w:vAlign w:val="center"/>
          </w:tcPr>
          <w:p w:rsidR="00481802" w:rsidRPr="0051186F" w:rsidRDefault="00481802" w:rsidP="00481802">
            <w:pPr>
              <w:rPr>
                <w:snapToGrid/>
                <w:color w:val="000000"/>
                <w:sz w:val="20"/>
                <w:lang w:val="en-US"/>
              </w:rPr>
            </w:pPr>
          </w:p>
        </w:tc>
      </w:tr>
      <w:tr w:rsidR="0051186F" w:rsidRPr="0051186F" w:rsidTr="00633799">
        <w:trPr>
          <w:trHeight w:val="319"/>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ind w:firstLineChars="100" w:firstLine="200"/>
              <w:rPr>
                <w:snapToGrid/>
                <w:color w:val="000000"/>
                <w:sz w:val="20"/>
                <w:lang w:val="en-US"/>
              </w:rPr>
            </w:pPr>
            <w:r w:rsidRPr="0051186F">
              <w:rPr>
                <w:snapToGrid/>
                <w:color w:val="000000"/>
                <w:sz w:val="20"/>
                <w:lang w:val="en-US"/>
              </w:rPr>
              <w:t>91,00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ind w:firstLineChars="400" w:firstLine="8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r>
      <w:tr w:rsidR="0051186F" w:rsidRPr="0051186F" w:rsidTr="00633799">
        <w:trPr>
          <w:trHeight w:val="3165"/>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lastRenderedPageBreak/>
              <w:t>9.04.</w:t>
            </w:r>
          </w:p>
        </w:tc>
        <w:tc>
          <w:tcPr>
            <w:tcW w:w="3197" w:type="dxa"/>
            <w:vMerge w:val="restart"/>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bCs/>
                <w:snapToGrid/>
                <w:sz w:val="20"/>
                <w:lang w:val="en-US"/>
              </w:rPr>
              <w:t>Painting of existing fixed portals with metal paint. After dismantling the glass, clean the existing frames of the fixed portals mechanically and chemically from all deposits and impurities.</w:t>
            </w:r>
            <w:r w:rsidRPr="0051186F">
              <w:rPr>
                <w:bCs/>
                <w:snapToGrid/>
                <w:sz w:val="20"/>
                <w:lang w:val="en-US"/>
              </w:rPr>
              <w:br/>
              <w:t>Perform fine sanding of the surface, and painting with paint intended for aluminum, in the tone of RAL 7016.</w:t>
            </w:r>
            <w:r w:rsidRPr="0051186F">
              <w:rPr>
                <w:bCs/>
                <w:snapToGrid/>
                <w:sz w:val="20"/>
                <w:lang w:val="en-US"/>
              </w:rPr>
              <w:br/>
              <w:t>Calculation per m1 of profile, together with scaffolding.</w:t>
            </w:r>
          </w:p>
        </w:tc>
        <w:tc>
          <w:tcPr>
            <w:tcW w:w="983" w:type="dxa"/>
            <w:gridSpan w:val="3"/>
            <w:vMerge w:val="restart"/>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sz w:val="20"/>
                <w:lang w:val="en-US"/>
              </w:rPr>
            </w:pPr>
            <w:r w:rsidRPr="0051186F">
              <w:rPr>
                <w:snapToGrid/>
                <w:sz w:val="20"/>
                <w:lang w:val="en-US"/>
              </w:rPr>
              <w:t>m²</w:t>
            </w:r>
          </w:p>
        </w:tc>
        <w:tc>
          <w:tcPr>
            <w:tcW w:w="1090" w:type="dxa"/>
            <w:gridSpan w:val="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81802" w:rsidRPr="0051186F" w:rsidRDefault="00481802" w:rsidP="00481802">
            <w:pPr>
              <w:ind w:firstLineChars="100" w:firstLine="200"/>
              <w:rPr>
                <w:snapToGrid/>
                <w:color w:val="000000"/>
                <w:sz w:val="20"/>
                <w:lang w:val="en-US"/>
              </w:rPr>
            </w:pPr>
            <w:r w:rsidRPr="0051186F">
              <w:rPr>
                <w:snapToGrid/>
                <w:color w:val="000000"/>
                <w:sz w:val="20"/>
                <w:lang w:val="en-US"/>
              </w:rPr>
              <w:t>97,00</w:t>
            </w:r>
          </w:p>
        </w:tc>
        <w:tc>
          <w:tcPr>
            <w:tcW w:w="282" w:type="dxa"/>
            <w:gridSpan w:val="3"/>
            <w:vMerge w:val="restart"/>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sz w:val="20"/>
                <w:lang w:val="en-US"/>
              </w:rPr>
            </w:pPr>
            <w:r w:rsidRPr="0051186F">
              <w:rPr>
                <w:snapToGrid/>
                <w:sz w:val="20"/>
                <w:lang w:val="en-US"/>
              </w:rPr>
              <w:t>x</w:t>
            </w:r>
          </w:p>
        </w:tc>
        <w:tc>
          <w:tcPr>
            <w:tcW w:w="1124" w:type="dxa"/>
            <w:gridSpan w:val="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81802" w:rsidRPr="0051186F" w:rsidRDefault="00481802" w:rsidP="00481802">
            <w:pPr>
              <w:ind w:firstLineChars="400" w:firstLine="800"/>
              <w:rPr>
                <w:snapToGrid/>
                <w:color w:val="000000"/>
                <w:sz w:val="20"/>
                <w:lang w:val="en-US"/>
              </w:rPr>
            </w:pPr>
          </w:p>
        </w:tc>
        <w:tc>
          <w:tcPr>
            <w:tcW w:w="423" w:type="dxa"/>
            <w:vMerge w:val="restart"/>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sz w:val="20"/>
                <w:lang w:val="en-US"/>
              </w:rPr>
            </w:pPr>
            <w:r w:rsidRPr="0051186F">
              <w:rPr>
                <w:snapToGrid/>
                <w:sz w:val="20"/>
                <w:lang w:val="en-US"/>
              </w:rPr>
              <w:t>=</w:t>
            </w:r>
          </w:p>
        </w:tc>
        <w:tc>
          <w:tcPr>
            <w:tcW w:w="1548" w:type="dxa"/>
            <w:gridSpan w:val="3"/>
            <w:vMerge w:val="restart"/>
            <w:tcBorders>
              <w:top w:val="nil"/>
              <w:left w:val="single" w:sz="4" w:space="0" w:color="000000"/>
              <w:bottom w:val="single" w:sz="4" w:space="0" w:color="000000"/>
              <w:right w:val="single" w:sz="4" w:space="0" w:color="000000"/>
            </w:tcBorders>
            <w:shd w:val="clear" w:color="auto" w:fill="auto"/>
            <w:noWrap/>
            <w:vAlign w:val="bottom"/>
          </w:tcPr>
          <w:p w:rsidR="00481802" w:rsidRPr="0051186F" w:rsidRDefault="00481802" w:rsidP="00481802">
            <w:pPr>
              <w:ind w:firstLineChars="400" w:firstLine="800"/>
              <w:rPr>
                <w:snapToGrid/>
                <w:color w:val="000000"/>
                <w:sz w:val="20"/>
                <w:lang w:val="en-US"/>
              </w:rPr>
            </w:pPr>
          </w:p>
        </w:tc>
      </w:tr>
      <w:tr w:rsidR="0051186F" w:rsidRPr="0051186F" w:rsidTr="00633799">
        <w:trPr>
          <w:trHeight w:val="300"/>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983"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090" w:type="dxa"/>
            <w:gridSpan w:val="2"/>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282"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124" w:type="dxa"/>
            <w:gridSpan w:val="2"/>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423"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548" w:type="dxa"/>
            <w:gridSpan w:val="3"/>
            <w:vMerge/>
            <w:tcBorders>
              <w:top w:val="nil"/>
              <w:left w:val="single" w:sz="4" w:space="0" w:color="000000"/>
              <w:bottom w:val="single" w:sz="4" w:space="0" w:color="000000"/>
              <w:right w:val="single" w:sz="4" w:space="0" w:color="000000"/>
            </w:tcBorders>
            <w:vAlign w:val="center"/>
          </w:tcPr>
          <w:p w:rsidR="00481802" w:rsidRPr="0051186F" w:rsidRDefault="00481802" w:rsidP="00481802">
            <w:pPr>
              <w:rPr>
                <w:snapToGrid/>
                <w:color w:val="000000"/>
                <w:sz w:val="20"/>
                <w:lang w:val="en-US"/>
              </w:rPr>
            </w:pPr>
          </w:p>
        </w:tc>
      </w:tr>
      <w:tr w:rsidR="0051186F" w:rsidRPr="0051186F" w:rsidTr="00633799">
        <w:trPr>
          <w:trHeight w:val="34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tcPr>
          <w:p w:rsidR="00481802" w:rsidRPr="0051186F" w:rsidRDefault="00481802" w:rsidP="00481802">
            <w:pPr>
              <w:rPr>
                <w:snapToGrid/>
                <w:color w:val="000000"/>
                <w:sz w:val="20"/>
                <w:lang w:val="en-US"/>
              </w:rPr>
            </w:pPr>
          </w:p>
        </w:tc>
      </w:tr>
      <w:tr w:rsidR="0051186F" w:rsidRPr="0051186F" w:rsidTr="00633799">
        <w:trPr>
          <w:trHeight w:val="360"/>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ind w:firstLineChars="900" w:firstLine="1800"/>
              <w:rPr>
                <w:bCs/>
                <w:snapToGrid/>
                <w:sz w:val="20"/>
                <w:lang w:val="en-US"/>
              </w:rPr>
            </w:pPr>
            <w:r w:rsidRPr="0051186F">
              <w:rPr>
                <w:bCs/>
                <w:snapToGrid/>
                <w:sz w:val="20"/>
                <w:lang w:val="en-US"/>
              </w:rPr>
              <w:t>Total /estimated costpainting works:</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bCs/>
                <w:snapToGrid/>
                <w:color w:val="000000"/>
                <w:sz w:val="20"/>
                <w:lang w:val="en-US"/>
              </w:rPr>
            </w:pPr>
          </w:p>
        </w:tc>
      </w:tr>
      <w:tr w:rsidR="0051186F" w:rsidRPr="0051186F" w:rsidTr="00633799">
        <w:trPr>
          <w:trHeight w:val="375"/>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60"/>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bCs/>
                <w:snapToGrid/>
                <w:sz w:val="25"/>
                <w:szCs w:val="25"/>
                <w:lang w:val="en-US"/>
              </w:rPr>
            </w:pPr>
            <w:r w:rsidRPr="0051186F">
              <w:rPr>
                <w:bCs/>
                <w:snapToGrid/>
                <w:sz w:val="25"/>
                <w:szCs w:val="25"/>
                <w:lang w:val="en-US"/>
              </w:rPr>
              <w:t>10.00</w:t>
            </w:r>
          </w:p>
        </w:tc>
        <w:tc>
          <w:tcPr>
            <w:tcW w:w="4180" w:type="dxa"/>
            <w:gridSpan w:val="4"/>
            <w:tcBorders>
              <w:top w:val="single" w:sz="4" w:space="0" w:color="000000"/>
              <w:left w:val="nil"/>
              <w:bottom w:val="single" w:sz="4" w:space="0" w:color="000000"/>
              <w:right w:val="single" w:sz="4" w:space="0" w:color="000000"/>
            </w:tcBorders>
            <w:shd w:val="clear" w:color="auto" w:fill="auto"/>
            <w:hideMark/>
          </w:tcPr>
          <w:p w:rsidR="00481802" w:rsidRPr="0051186F" w:rsidRDefault="00481802" w:rsidP="00481802">
            <w:pPr>
              <w:rPr>
                <w:bCs/>
                <w:snapToGrid/>
                <w:sz w:val="25"/>
                <w:szCs w:val="25"/>
                <w:u w:val="single"/>
                <w:lang w:val="en-US"/>
              </w:rPr>
            </w:pPr>
            <w:r w:rsidRPr="0051186F">
              <w:rPr>
                <w:bCs/>
                <w:snapToGrid/>
                <w:sz w:val="25"/>
                <w:szCs w:val="25"/>
                <w:u w:val="single"/>
                <w:lang w:val="en-US"/>
              </w:rPr>
              <w:t>ALUMINUM AND GLASS CUTTING WORKS</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425"/>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10.01.</w:t>
            </w:r>
          </w:p>
        </w:tc>
        <w:tc>
          <w:tcPr>
            <w:tcW w:w="3197" w:type="dxa"/>
            <w:tcBorders>
              <w:top w:val="nil"/>
              <w:left w:val="nil"/>
              <w:bottom w:val="single" w:sz="4" w:space="0" w:color="000000"/>
              <w:right w:val="single" w:sz="4" w:space="0" w:color="000000"/>
            </w:tcBorders>
            <w:shd w:val="clear" w:color="auto" w:fill="auto"/>
            <w:hideMark/>
          </w:tcPr>
          <w:p w:rsidR="00633799" w:rsidRPr="00643130" w:rsidRDefault="00633799" w:rsidP="00633799">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Aluminum entrance portal.</w:t>
            </w:r>
          </w:p>
          <w:p w:rsidR="00633799" w:rsidRPr="00643130" w:rsidRDefault="00633799" w:rsidP="00633799">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Procurement and installation of an entrance portal with double doors will be  made of aluminum profiles from the Alumil M50 system, RAL 7016, or another manufacturer, with overall dimensions of 740 x 250cm.</w:t>
            </w:r>
          </w:p>
          <w:p w:rsidR="00633799" w:rsidRPr="00643130" w:rsidRDefault="00633799" w:rsidP="00633799">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 xml:space="preserve">It is consisted of load-bearing vertical and horizontal aluminum profiles with, thermal break width, 50 mm and depth in the vertical direction of 150 mm and in the horizontal direction of 50 mm. The glass package is mounted on the outside using special profiles 50 mm wide, which are covered with cover profiles 50 mm wide and 16 mm deep. The door on the portal is from aluminum profile with thermal break. The door handles go the entire height of the door, in a design chosen by the designer. </w:t>
            </w:r>
          </w:p>
          <w:p w:rsidR="00633799" w:rsidRPr="00643130" w:rsidRDefault="00633799" w:rsidP="00633799">
            <w:pPr>
              <w:pStyle w:val="HTMLPreformatted"/>
              <w:shd w:val="clear" w:color="auto" w:fill="F8F9FA"/>
              <w:jc w:val="both"/>
              <w:rPr>
                <w:rFonts w:ascii="Times New Roman" w:hAnsi="Times New Roman" w:cs="Times New Roman"/>
                <w:color w:val="222222"/>
                <w:lang w:val="en"/>
              </w:rPr>
            </w:pPr>
            <w:r w:rsidRPr="00643130">
              <w:br/>
            </w:r>
            <w:r w:rsidRPr="00643130">
              <w:rPr>
                <w:rFonts w:ascii="Times New Roman" w:hAnsi="Times New Roman" w:cs="Times New Roman"/>
                <w:color w:val="222222"/>
                <w:shd w:val="clear" w:color="auto" w:fill="F8F9FA"/>
              </w:rPr>
              <w:t xml:space="preserve">The side parts between the portal and the walls must be made of steel box profiles lined with alubond in the color RAL 7016. Inside these boxes, should be placed 15 cm thick mineral wool. The dimensions of these elements are 16 x 16 x 250 cm. The overall dimensions of the portal with side edging are 770 x 250cm. The portal is glazed with glass package 3.3.1 (outside) + 15 + 6 mm, with internal low-emission glass. Calculation will be done per piece. </w:t>
            </w:r>
          </w:p>
          <w:p w:rsidR="00481802" w:rsidRPr="0051186F" w:rsidRDefault="00481802" w:rsidP="00481802">
            <w:pPr>
              <w:rPr>
                <w:snapToGrid/>
                <w:color w:val="000000"/>
                <w:sz w:val="20"/>
                <w:lang w:val="en-US"/>
              </w:rPr>
            </w:pP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lastRenderedPageBreak/>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18"/>
                <w:szCs w:val="18"/>
                <w:lang w:val="en-US"/>
              </w:rPr>
            </w:pPr>
            <w:r w:rsidRPr="0051186F">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ind w:firstLineChars="100" w:firstLine="200"/>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51186F" w:rsidRDefault="00481802" w:rsidP="00481802">
            <w:pPr>
              <w:ind w:firstLineChars="300" w:firstLine="600"/>
              <w:rPr>
                <w:snapToGrid/>
                <w:color w:val="000000"/>
                <w:sz w:val="20"/>
                <w:lang w:val="en-US"/>
              </w:rPr>
            </w:pPr>
          </w:p>
        </w:tc>
      </w:tr>
      <w:tr w:rsidR="0051186F" w:rsidRPr="0051186F" w:rsidTr="00633799">
        <w:trPr>
          <w:trHeight w:val="4305"/>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center"/>
              <w:rPr>
                <w:snapToGrid/>
                <w:sz w:val="20"/>
                <w:lang w:val="en-US"/>
              </w:rPr>
            </w:pPr>
            <w:r w:rsidRPr="0051186F">
              <w:rPr>
                <w:snapToGrid/>
                <w:sz w:val="20"/>
                <w:lang w:val="en-US"/>
              </w:rPr>
              <w:t>10.02.</w:t>
            </w:r>
          </w:p>
        </w:tc>
        <w:tc>
          <w:tcPr>
            <w:tcW w:w="3197" w:type="dxa"/>
            <w:tcBorders>
              <w:top w:val="nil"/>
              <w:left w:val="nil"/>
              <w:bottom w:val="single" w:sz="4" w:space="0" w:color="000000"/>
              <w:right w:val="single" w:sz="4" w:space="0" w:color="000000"/>
            </w:tcBorders>
            <w:shd w:val="clear" w:color="auto" w:fill="auto"/>
            <w:hideMark/>
          </w:tcPr>
          <w:p w:rsidR="00633799" w:rsidRPr="00643130" w:rsidRDefault="00633799" w:rsidP="00633799">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 xml:space="preserve">Glazing of existing fixed portals with installation of decorative moldings. Double glazed glazing 6 + 15 + 4 (mm). The inner glass is low emission. Place the thermal glass on stainless steel coasters (lead, wood, plastic material) during installation. Putty with a suitable plastic putty, the metal frame of the thermo glass must not be visible. It is necessary to procure and install new aluminum decorative moldings, at the choice of the designer, on the inside of the portal. Calculation will be done per month. </w:t>
            </w:r>
          </w:p>
          <w:p w:rsidR="00481802" w:rsidRPr="0051186F" w:rsidRDefault="00481802" w:rsidP="00481802">
            <w:pPr>
              <w:rPr>
                <w:snapToGrid/>
                <w:color w:val="000000"/>
                <w:sz w:val="20"/>
                <w:lang w:val="en-US"/>
              </w:rPr>
            </w:pP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9"/>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20"/>
                <w:lang w:val="en-US"/>
              </w:rPr>
            </w:pPr>
            <w:r w:rsidRPr="0051186F">
              <w:rPr>
                <w:snapToGrid/>
                <w:sz w:val="20"/>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47,0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r>
      <w:tr w:rsidR="0051186F" w:rsidRPr="0051186F" w:rsidTr="00633799">
        <w:trPr>
          <w:trHeight w:val="4080"/>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center"/>
              <w:rPr>
                <w:snapToGrid/>
                <w:sz w:val="20"/>
                <w:lang w:val="en-US"/>
              </w:rPr>
            </w:pPr>
            <w:r w:rsidRPr="0051186F">
              <w:rPr>
                <w:snapToGrid/>
                <w:sz w:val="20"/>
                <w:lang w:val="en-US"/>
              </w:rPr>
              <w:t>10.03.</w:t>
            </w:r>
          </w:p>
        </w:tc>
        <w:tc>
          <w:tcPr>
            <w:tcW w:w="3197" w:type="dxa"/>
            <w:vMerge w:val="restart"/>
            <w:tcBorders>
              <w:top w:val="nil"/>
              <w:left w:val="single" w:sz="4" w:space="0" w:color="000000"/>
              <w:bottom w:val="single" w:sz="4" w:space="0" w:color="000000"/>
              <w:right w:val="single" w:sz="4" w:space="0" w:color="000000"/>
            </w:tcBorders>
            <w:shd w:val="clear" w:color="auto" w:fill="auto"/>
            <w:hideMark/>
          </w:tcPr>
          <w:p w:rsidR="00633799" w:rsidRPr="00643130" w:rsidRDefault="00633799" w:rsidP="00633799">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 xml:space="preserve">Internal aluminum glazed door portals with doors. Production, transport and installation of internal portal from Al profiles, plasticized in RAL 7016 tons. Construction without thermal break. Glass glazing 3.3.1 mm. Match the cross-sectional shape of the profile with the entrance portal. The price includes complete hardware (hinges and locks). Material, workmanship, details, fittings in everything according to the manufacturer's technology, and with the approval of the designer and supervision. Calculation will be done per month. </w:t>
            </w:r>
          </w:p>
          <w:p w:rsidR="00481802" w:rsidRPr="0051186F" w:rsidRDefault="00481802" w:rsidP="00481802">
            <w:pPr>
              <w:rPr>
                <w:snapToGrid/>
                <w:color w:val="000000"/>
                <w:sz w:val="20"/>
                <w:lang w:val="en-US"/>
              </w:rPr>
            </w:pPr>
          </w:p>
        </w:tc>
        <w:tc>
          <w:tcPr>
            <w:tcW w:w="983" w:type="dxa"/>
            <w:gridSpan w:val="3"/>
            <w:vMerge w:val="restart"/>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sz w:val="20"/>
                <w:lang w:val="en-US"/>
              </w:rPr>
            </w:pPr>
            <w:r w:rsidRPr="0051186F">
              <w:rPr>
                <w:snapToGrid/>
                <w:sz w:val="20"/>
                <w:lang w:val="en-US"/>
              </w:rPr>
              <w:t>m²</w:t>
            </w:r>
          </w:p>
        </w:tc>
        <w:tc>
          <w:tcPr>
            <w:tcW w:w="1090" w:type="dxa"/>
            <w:gridSpan w:val="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81802" w:rsidRPr="0051186F" w:rsidRDefault="00481802" w:rsidP="00481802">
            <w:pPr>
              <w:ind w:firstLineChars="200" w:firstLine="400"/>
              <w:rPr>
                <w:snapToGrid/>
                <w:color w:val="000000"/>
                <w:sz w:val="20"/>
                <w:lang w:val="en-US"/>
              </w:rPr>
            </w:pPr>
            <w:r w:rsidRPr="0051186F">
              <w:rPr>
                <w:snapToGrid/>
                <w:color w:val="000000"/>
                <w:sz w:val="20"/>
                <w:lang w:val="en-US"/>
              </w:rPr>
              <w:t>12,0</w:t>
            </w:r>
          </w:p>
        </w:tc>
        <w:tc>
          <w:tcPr>
            <w:tcW w:w="282" w:type="dxa"/>
            <w:gridSpan w:val="3"/>
            <w:vMerge w:val="restart"/>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sz w:val="20"/>
                <w:lang w:val="en-US"/>
              </w:rPr>
            </w:pPr>
            <w:r w:rsidRPr="0051186F">
              <w:rPr>
                <w:snapToGrid/>
                <w:sz w:val="20"/>
                <w:lang w:val="en-US"/>
              </w:rPr>
              <w:t>x</w:t>
            </w:r>
          </w:p>
        </w:tc>
        <w:tc>
          <w:tcPr>
            <w:tcW w:w="1124" w:type="dxa"/>
            <w:gridSpan w:val="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81802" w:rsidRPr="0051186F" w:rsidRDefault="00481802" w:rsidP="00481802">
            <w:pPr>
              <w:ind w:firstLineChars="200" w:firstLine="400"/>
              <w:rPr>
                <w:snapToGrid/>
                <w:color w:val="000000"/>
                <w:sz w:val="20"/>
                <w:lang w:val="en-US"/>
              </w:rPr>
            </w:pPr>
          </w:p>
        </w:tc>
        <w:tc>
          <w:tcPr>
            <w:tcW w:w="423" w:type="dxa"/>
            <w:vMerge w:val="restart"/>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sz w:val="20"/>
                <w:lang w:val="en-US"/>
              </w:rPr>
            </w:pPr>
            <w:r w:rsidRPr="0051186F">
              <w:rPr>
                <w:snapToGrid/>
                <w:sz w:val="20"/>
                <w:lang w:val="en-US"/>
              </w:rPr>
              <w:t>=</w:t>
            </w:r>
          </w:p>
        </w:tc>
        <w:tc>
          <w:tcPr>
            <w:tcW w:w="1548" w:type="dxa"/>
            <w:gridSpan w:val="3"/>
            <w:vMerge w:val="restart"/>
            <w:tcBorders>
              <w:top w:val="nil"/>
              <w:left w:val="single" w:sz="4" w:space="0" w:color="000000"/>
              <w:bottom w:val="single" w:sz="4" w:space="0" w:color="000000"/>
              <w:right w:val="single" w:sz="4" w:space="0" w:color="000000"/>
            </w:tcBorders>
            <w:shd w:val="clear" w:color="auto" w:fill="auto"/>
            <w:noWrap/>
            <w:vAlign w:val="bottom"/>
            <w:hideMark/>
          </w:tcPr>
          <w:p w:rsidR="00481802" w:rsidRPr="0051186F" w:rsidRDefault="00481802" w:rsidP="00481802">
            <w:pPr>
              <w:ind w:firstLineChars="300" w:firstLine="600"/>
              <w:rPr>
                <w:snapToGrid/>
                <w:color w:val="000000"/>
                <w:sz w:val="20"/>
                <w:lang w:val="en-US"/>
              </w:rPr>
            </w:pPr>
          </w:p>
        </w:tc>
      </w:tr>
      <w:tr w:rsidR="0051186F" w:rsidRPr="0051186F" w:rsidTr="00633799">
        <w:trPr>
          <w:trHeight w:val="300"/>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983"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090" w:type="dxa"/>
            <w:gridSpan w:val="2"/>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282"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124" w:type="dxa"/>
            <w:gridSpan w:val="2"/>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c>
          <w:tcPr>
            <w:tcW w:w="423" w:type="dxa"/>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sz w:val="20"/>
                <w:lang w:val="en-US"/>
              </w:rPr>
            </w:pPr>
          </w:p>
        </w:tc>
        <w:tc>
          <w:tcPr>
            <w:tcW w:w="1548" w:type="dxa"/>
            <w:gridSpan w:val="3"/>
            <w:vMerge/>
            <w:tcBorders>
              <w:top w:val="nil"/>
              <w:left w:val="single" w:sz="4" w:space="0" w:color="000000"/>
              <w:bottom w:val="single" w:sz="4" w:space="0" w:color="000000"/>
              <w:right w:val="single" w:sz="4" w:space="0" w:color="000000"/>
            </w:tcBorders>
            <w:vAlign w:val="center"/>
            <w:hideMark/>
          </w:tcPr>
          <w:p w:rsidR="00481802" w:rsidRPr="0051186F" w:rsidRDefault="00481802" w:rsidP="00481802">
            <w:pPr>
              <w:rPr>
                <w:snapToGrid/>
                <w:color w:val="000000"/>
                <w:sz w:val="20"/>
                <w:lang w:val="en-US"/>
              </w:rPr>
            </w:pPr>
          </w:p>
        </w:tc>
      </w:tr>
      <w:tr w:rsidR="00633799" w:rsidRPr="0051186F" w:rsidTr="00633799">
        <w:trPr>
          <w:trHeight w:val="2779"/>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633799" w:rsidRPr="0051186F" w:rsidRDefault="00633799" w:rsidP="00633799">
            <w:pPr>
              <w:jc w:val="center"/>
              <w:rPr>
                <w:snapToGrid/>
                <w:sz w:val="20"/>
                <w:lang w:val="en-US"/>
              </w:rPr>
            </w:pPr>
            <w:r w:rsidRPr="0051186F">
              <w:rPr>
                <w:snapToGrid/>
                <w:sz w:val="20"/>
                <w:lang w:val="en-US"/>
              </w:rPr>
              <w:t>10.04.</w:t>
            </w:r>
          </w:p>
        </w:tc>
        <w:tc>
          <w:tcPr>
            <w:tcW w:w="3197" w:type="dxa"/>
            <w:tcBorders>
              <w:top w:val="nil"/>
              <w:left w:val="nil"/>
              <w:bottom w:val="single" w:sz="4" w:space="0" w:color="000000"/>
              <w:right w:val="single" w:sz="4" w:space="0" w:color="000000"/>
            </w:tcBorders>
            <w:shd w:val="clear" w:color="auto" w:fill="auto"/>
            <w:hideMark/>
          </w:tcPr>
          <w:p w:rsidR="00633799" w:rsidRPr="00643130" w:rsidRDefault="00633799" w:rsidP="00633799">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Procurement, production and installation of a glass fence should be done in the ELEGANT AL50 system, or equivalent. The fence consists of 74 steel matt chrome glass girders anchored in the concrete parapet of the fence and tempered glass panels, 12 mm thick, with a total area of ​​35 m 2. Position implies all the necessary material. Calculation will be done per m</w:t>
            </w:r>
            <w:r w:rsidRPr="00643130">
              <w:rPr>
                <w:rStyle w:val="FootnoteReference"/>
                <w:rFonts w:ascii="Times New Roman" w:hAnsi="Times New Roman" w:cs="Times New Roman"/>
                <w:color w:val="222222"/>
                <w:lang w:val="en"/>
              </w:rPr>
              <w:footnoteReference w:id="1"/>
            </w:r>
            <w:r w:rsidRPr="00643130">
              <w:rPr>
                <w:rFonts w:ascii="Times New Roman" w:hAnsi="Times New Roman" w:cs="Times New Roman"/>
                <w:color w:val="222222"/>
                <w:lang w:val="en"/>
              </w:rPr>
              <w:t xml:space="preserve"> of a completely installed fence. </w:t>
            </w:r>
          </w:p>
        </w:tc>
        <w:tc>
          <w:tcPr>
            <w:tcW w:w="983" w:type="dxa"/>
            <w:gridSpan w:val="3"/>
            <w:tcBorders>
              <w:top w:val="nil"/>
              <w:left w:val="nil"/>
              <w:bottom w:val="single" w:sz="4" w:space="0" w:color="000000"/>
              <w:right w:val="single" w:sz="4" w:space="0" w:color="000000"/>
            </w:tcBorders>
            <w:shd w:val="clear" w:color="auto" w:fill="auto"/>
            <w:hideMark/>
          </w:tcPr>
          <w:p w:rsidR="00633799" w:rsidRPr="0051186F" w:rsidRDefault="00633799" w:rsidP="00633799">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633799" w:rsidRPr="0051186F" w:rsidRDefault="00633799" w:rsidP="00633799">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633799" w:rsidRPr="0051186F" w:rsidRDefault="00633799" w:rsidP="00633799">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633799" w:rsidRPr="0051186F" w:rsidRDefault="00633799" w:rsidP="00633799">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633799" w:rsidRPr="0051186F" w:rsidRDefault="00633799" w:rsidP="00633799">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633799" w:rsidRPr="0051186F" w:rsidRDefault="00633799" w:rsidP="00633799">
            <w:pPr>
              <w:rPr>
                <w:snapToGrid/>
                <w:color w:val="000000"/>
                <w:sz w:val="20"/>
                <w:lang w:val="en-US"/>
              </w:rPr>
            </w:pPr>
            <w:r w:rsidRPr="0051186F">
              <w:rPr>
                <w:snapToGrid/>
                <w:color w:val="000000"/>
                <w:sz w:val="20"/>
                <w:lang w:val="en-US"/>
              </w:rPr>
              <w:t> </w:t>
            </w:r>
          </w:p>
        </w:tc>
      </w:tr>
      <w:tr w:rsidR="0051186F" w:rsidRPr="0051186F" w:rsidTr="00633799">
        <w:trPr>
          <w:trHeight w:val="300"/>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1860"/>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center"/>
              <w:rPr>
                <w:snapToGrid/>
                <w:sz w:val="20"/>
                <w:lang w:val="en-US"/>
              </w:rPr>
            </w:pPr>
            <w:r w:rsidRPr="0051186F">
              <w:rPr>
                <w:snapToGrid/>
                <w:sz w:val="20"/>
                <w:lang w:val="en-US"/>
              </w:rPr>
              <w:lastRenderedPageBreak/>
              <w:t>10.05.</w:t>
            </w:r>
          </w:p>
        </w:tc>
        <w:tc>
          <w:tcPr>
            <w:tcW w:w="3197" w:type="dxa"/>
            <w:tcBorders>
              <w:top w:val="nil"/>
              <w:left w:val="nil"/>
              <w:bottom w:val="single" w:sz="4" w:space="0" w:color="000000"/>
              <w:right w:val="single" w:sz="4" w:space="0" w:color="000000"/>
            </w:tcBorders>
            <w:shd w:val="clear" w:color="auto" w:fill="auto"/>
            <w:hideMark/>
          </w:tcPr>
          <w:p w:rsidR="00633799" w:rsidRPr="00643130" w:rsidRDefault="00633799" w:rsidP="00633799">
            <w:pPr>
              <w:pStyle w:val="HTMLPreformatted"/>
              <w:shd w:val="clear" w:color="auto" w:fill="F8F9FA"/>
              <w:rPr>
                <w:rFonts w:ascii="Times New Roman" w:hAnsi="Times New Roman" w:cs="Times New Roman"/>
                <w:color w:val="222222"/>
                <w:lang w:val="en"/>
              </w:rPr>
            </w:pPr>
            <w:r w:rsidRPr="00643130">
              <w:rPr>
                <w:rFonts w:ascii="Times New Roman" w:hAnsi="Times New Roman" w:cs="Times New Roman"/>
                <w:color w:val="222222"/>
                <w:lang w:val="en"/>
              </w:rPr>
              <w:t>Procurement and installation should be made of interior doors.</w:t>
            </w:r>
          </w:p>
          <w:p w:rsidR="00481802" w:rsidRPr="0051186F" w:rsidRDefault="00633799" w:rsidP="00633799">
            <w:pPr>
              <w:rPr>
                <w:snapToGrid/>
                <w:sz w:val="20"/>
                <w:lang w:val="en-US"/>
              </w:rPr>
            </w:pPr>
            <w:r w:rsidRPr="00643130">
              <w:rPr>
                <w:color w:val="222222"/>
                <w:sz w:val="20"/>
                <w:lang w:val="en"/>
              </w:rPr>
              <w:t>MDF wing covered with PVC foil of the designer's choice. Calculation will be done per piece of door.</w:t>
            </w:r>
            <w:bookmarkStart w:id="0" w:name="_GoBack"/>
            <w:bookmarkEnd w:id="0"/>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tcPr>
          <w:p w:rsidR="00481802" w:rsidRPr="0051186F" w:rsidRDefault="00481802" w:rsidP="00481802">
            <w:pPr>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tcPr>
          <w:p w:rsidR="00481802" w:rsidRPr="0051186F" w:rsidRDefault="00481802" w:rsidP="00481802">
            <w:pPr>
              <w:rPr>
                <w:snapToGrid/>
                <w:color w:val="000000"/>
                <w:sz w:val="20"/>
                <w:lang w:val="en-US"/>
              </w:rPr>
            </w:pPr>
          </w:p>
        </w:tc>
      </w:tr>
      <w:tr w:rsidR="0051186F" w:rsidRPr="0051186F" w:rsidTr="00633799">
        <w:trPr>
          <w:trHeight w:val="300"/>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18"/>
                <w:szCs w:val="18"/>
                <w:lang w:val="en-US"/>
              </w:rPr>
            </w:pPr>
            <w:r w:rsidRPr="0051186F">
              <w:rPr>
                <w:snapToGrid/>
                <w:sz w:val="18"/>
                <w:szCs w:val="18"/>
                <w:lang w:val="en-US"/>
              </w:rPr>
              <w:t>90x220</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4</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18"/>
                <w:szCs w:val="18"/>
                <w:lang w:val="en-US"/>
              </w:rPr>
            </w:pPr>
            <w:r w:rsidRPr="0051186F">
              <w:rPr>
                <w:snapToGrid/>
                <w:sz w:val="18"/>
                <w:szCs w:val="18"/>
                <w:lang w:val="en-US"/>
              </w:rPr>
              <w:t>100x220</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18"/>
                <w:szCs w:val="18"/>
                <w:lang w:val="en-US"/>
              </w:rPr>
            </w:pPr>
            <w:r w:rsidRPr="0051186F">
              <w:rPr>
                <w:snapToGrid/>
                <w:sz w:val="18"/>
                <w:szCs w:val="18"/>
                <w:lang w:val="en-US"/>
              </w:rPr>
              <w:t>kom.</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1</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4024"/>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10.06.</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Procurement and installation of light partitions for sanitary cabins.</w:t>
            </w:r>
            <w:r w:rsidRPr="0051186F">
              <w:rPr>
                <w:snapToGrid/>
                <w:sz w:val="20"/>
                <w:lang w:val="en-US"/>
              </w:rPr>
              <w:br/>
              <w:t>Construction made of aluminum profiles anodized in silver tone, on appropriate legs. Filling of Al sandwich panels d = 10mm in the color of aluminum profiles. Cabin door equipped with mechanisms necessary for opening and locking. Hardware according to opening schemes, installation according to the manufacturer's recommendations. Opening according to the scheme. Production and details in everything according to the manufacturer's technology, with the prior consent of the designer. Calculation per m² of installed partitions. Measures taken on the spot.</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jc w:val="center"/>
              <w:rPr>
                <w:snapToGrid/>
                <w:sz w:val="20"/>
                <w:lang w:val="en-US"/>
              </w:rPr>
            </w:pPr>
            <w:r w:rsidRPr="0051186F">
              <w:rPr>
                <w:snapToGrid/>
                <w:sz w:val="20"/>
                <w:lang w:val="en-US"/>
              </w:rPr>
              <w:t>m²</w:t>
            </w:r>
          </w:p>
        </w:tc>
        <w:tc>
          <w:tcPr>
            <w:tcW w:w="1090"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r w:rsidRPr="0051186F">
              <w:rPr>
                <w:snapToGrid/>
                <w:color w:val="000000"/>
                <w:sz w:val="20"/>
                <w:lang w:val="en-US"/>
              </w:rPr>
              <w:t>10,50</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hideMark/>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snapToGrid/>
                <w:color w:val="000000"/>
                <w:sz w:val="20"/>
                <w:lang w:val="en-US"/>
              </w:rPr>
            </w:pPr>
          </w:p>
        </w:tc>
      </w:tr>
      <w:tr w:rsidR="0051186F" w:rsidRPr="0051186F" w:rsidTr="00633799">
        <w:trPr>
          <w:trHeight w:val="312"/>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tcPr>
          <w:p w:rsidR="00481802" w:rsidRPr="0051186F" w:rsidRDefault="00481802" w:rsidP="00481802">
            <w:pPr>
              <w:rPr>
                <w:snapToGrid/>
                <w:color w:val="000000"/>
                <w:sz w:val="20"/>
                <w:lang w:val="en-US"/>
              </w:rPr>
            </w:pPr>
          </w:p>
        </w:tc>
      </w:tr>
      <w:tr w:rsidR="0051186F" w:rsidRPr="0051186F" w:rsidTr="00633799">
        <w:trPr>
          <w:trHeight w:val="364"/>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ind w:firstLineChars="700" w:firstLine="1400"/>
              <w:rPr>
                <w:bCs/>
                <w:snapToGrid/>
                <w:sz w:val="20"/>
                <w:lang w:val="en-US"/>
              </w:rPr>
            </w:pPr>
            <w:r w:rsidRPr="0051186F">
              <w:rPr>
                <w:bCs/>
                <w:snapToGrid/>
                <w:sz w:val="20"/>
                <w:lang w:val="en-US"/>
              </w:rPr>
              <w:t>Total/Estimated costs of painting works</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noWrap/>
          </w:tcPr>
          <w:p w:rsidR="00481802" w:rsidRPr="0051186F" w:rsidRDefault="00481802" w:rsidP="00481802">
            <w:pPr>
              <w:jc w:val="right"/>
              <w:rPr>
                <w:bCs/>
                <w:snapToGrid/>
                <w:color w:val="000000"/>
                <w:sz w:val="20"/>
                <w:lang w:val="en-US"/>
              </w:rPr>
            </w:pPr>
          </w:p>
        </w:tc>
      </w:tr>
      <w:tr w:rsidR="0051186F" w:rsidRPr="0051186F" w:rsidTr="00633799">
        <w:trPr>
          <w:trHeight w:val="334"/>
        </w:trPr>
        <w:tc>
          <w:tcPr>
            <w:tcW w:w="1291" w:type="dxa"/>
            <w:gridSpan w:val="5"/>
            <w:tcBorders>
              <w:top w:val="nil"/>
              <w:left w:val="single" w:sz="4" w:space="0" w:color="000000"/>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360"/>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bCs/>
                <w:snapToGrid/>
                <w:sz w:val="25"/>
                <w:szCs w:val="25"/>
                <w:lang w:val="en-US"/>
              </w:rPr>
            </w:pPr>
            <w:r w:rsidRPr="0051186F">
              <w:rPr>
                <w:bCs/>
                <w:snapToGrid/>
                <w:sz w:val="25"/>
                <w:szCs w:val="25"/>
                <w:lang w:val="en-US"/>
              </w:rPr>
              <w:t>11.00</w:t>
            </w:r>
          </w:p>
        </w:tc>
        <w:tc>
          <w:tcPr>
            <w:tcW w:w="4180" w:type="dxa"/>
            <w:gridSpan w:val="4"/>
            <w:tcBorders>
              <w:top w:val="single" w:sz="4" w:space="0" w:color="000000"/>
              <w:left w:val="nil"/>
              <w:bottom w:val="single" w:sz="4" w:space="0" w:color="000000"/>
              <w:right w:val="single" w:sz="4" w:space="0" w:color="000000"/>
            </w:tcBorders>
            <w:shd w:val="clear" w:color="auto" w:fill="auto"/>
            <w:hideMark/>
          </w:tcPr>
          <w:p w:rsidR="00481802" w:rsidRPr="0051186F" w:rsidRDefault="00481802" w:rsidP="00481802">
            <w:pPr>
              <w:rPr>
                <w:bCs/>
                <w:snapToGrid/>
                <w:sz w:val="25"/>
                <w:szCs w:val="25"/>
                <w:u w:val="single"/>
                <w:lang w:val="en-US"/>
              </w:rPr>
            </w:pPr>
            <w:r w:rsidRPr="0051186F">
              <w:rPr>
                <w:bCs/>
                <w:snapToGrid/>
                <w:sz w:val="25"/>
                <w:szCs w:val="25"/>
                <w:u w:val="single"/>
                <w:lang w:val="en-US"/>
              </w:rPr>
              <w:t>SELECTED SERIAL EQUIPMENT</w:t>
            </w:r>
          </w:p>
        </w:tc>
        <w:tc>
          <w:tcPr>
            <w:tcW w:w="1090"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2022"/>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bCs/>
                <w:snapToGrid/>
                <w:sz w:val="20"/>
                <w:lang w:val="en-US"/>
              </w:rPr>
            </w:pPr>
            <w:r w:rsidRPr="0051186F">
              <w:rPr>
                <w:bCs/>
                <w:snapToGrid/>
                <w:sz w:val="20"/>
                <w:lang w:val="en-US"/>
              </w:rPr>
              <w:t>Procurement, transport and installation according to the defined disposition of the selected serial equipment, all in accordance with the project and with the prior consent of the designer and the supervisory body. Calculation per piece. Take measures for certain fixed equipment on the  spot.</w:t>
            </w:r>
          </w:p>
        </w:tc>
        <w:tc>
          <w:tcPr>
            <w:tcW w:w="983"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090"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282"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124" w:type="dxa"/>
            <w:gridSpan w:val="2"/>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423"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c>
          <w:tcPr>
            <w:tcW w:w="1548" w:type="dxa"/>
            <w:gridSpan w:val="3"/>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color w:val="000000"/>
                <w:sz w:val="20"/>
                <w:lang w:val="en-US"/>
              </w:rPr>
              <w:t> </w:t>
            </w:r>
          </w:p>
        </w:tc>
      </w:tr>
      <w:tr w:rsidR="0051186F" w:rsidRPr="0051186F" w:rsidTr="00633799">
        <w:trPr>
          <w:trHeight w:val="2490"/>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11.01.</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Half armchair.</w:t>
            </w:r>
            <w:r w:rsidRPr="0051186F">
              <w:rPr>
                <w:snapToGrid/>
                <w:sz w:val="20"/>
                <w:lang w:val="en-US"/>
              </w:rPr>
              <w:br/>
              <w:t>Similar to the DANAE / L7 armchair, frame dimensions 75x48x63cm. The legs are made of solid beech. Leg color chosen by the designer. The seat part is metal with molded polyurethane foam.</w:t>
            </w:r>
            <w:r w:rsidRPr="0051186F">
              <w:rPr>
                <w:snapToGrid/>
                <w:sz w:val="20"/>
                <w:lang w:val="en-US"/>
              </w:rPr>
              <w:br/>
              <w:t>Upholstery chosen by the designer, from the manufacturer's catalog.</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jc w:val="center"/>
              <w:rPr>
                <w:snapToGrid/>
                <w:sz w:val="20"/>
                <w:lang w:val="en-US"/>
              </w:rPr>
            </w:pPr>
            <w:r w:rsidRPr="0051186F">
              <w:rPr>
                <w:snapToGrid/>
                <w:sz w:val="20"/>
                <w:lang w:val="en-US"/>
              </w:rPr>
              <w:t>kom.</w:t>
            </w:r>
          </w:p>
        </w:tc>
        <w:tc>
          <w:tcPr>
            <w:tcW w:w="1090" w:type="dxa"/>
            <w:gridSpan w:val="2"/>
            <w:tcBorders>
              <w:top w:val="nil"/>
              <w:left w:val="nil"/>
              <w:bottom w:val="single" w:sz="4" w:space="0" w:color="000000"/>
              <w:right w:val="single" w:sz="4" w:space="0" w:color="000000"/>
            </w:tcBorders>
            <w:shd w:val="clear" w:color="auto" w:fill="auto"/>
            <w:noWrap/>
            <w:vAlign w:val="bottom"/>
            <w:hideMark/>
          </w:tcPr>
          <w:p w:rsidR="00481802" w:rsidRPr="0051186F" w:rsidRDefault="00481802" w:rsidP="00481802">
            <w:pPr>
              <w:jc w:val="right"/>
              <w:rPr>
                <w:snapToGrid/>
                <w:color w:val="000000"/>
                <w:sz w:val="20"/>
                <w:lang w:val="en-US"/>
              </w:rPr>
            </w:pPr>
            <w:r w:rsidRPr="0051186F">
              <w:rPr>
                <w:snapToGrid/>
                <w:color w:val="000000"/>
                <w:sz w:val="20"/>
                <w:lang w:val="en-US"/>
              </w:rPr>
              <w:t>8</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vAlign w:val="bottom"/>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Default="00481802" w:rsidP="00481802">
            <w:pPr>
              <w:rPr>
                <w:snapToGrid/>
                <w:color w:val="000000"/>
                <w:sz w:val="20"/>
                <w:lang w:val="en-US"/>
              </w:rPr>
            </w:pPr>
          </w:p>
          <w:p w:rsidR="0051186F" w:rsidRDefault="0051186F" w:rsidP="00481802">
            <w:pPr>
              <w:rPr>
                <w:snapToGrid/>
                <w:color w:val="000000"/>
                <w:sz w:val="20"/>
                <w:lang w:val="en-US"/>
              </w:rPr>
            </w:pPr>
          </w:p>
          <w:p w:rsidR="0051186F" w:rsidRDefault="0051186F" w:rsidP="00481802">
            <w:pPr>
              <w:rPr>
                <w:snapToGrid/>
                <w:color w:val="000000"/>
                <w:sz w:val="20"/>
                <w:lang w:val="en-US"/>
              </w:rPr>
            </w:pPr>
          </w:p>
          <w:p w:rsidR="0051186F" w:rsidRDefault="0051186F" w:rsidP="00481802">
            <w:pPr>
              <w:rPr>
                <w:snapToGrid/>
                <w:color w:val="000000"/>
                <w:sz w:val="20"/>
                <w:lang w:val="en-US"/>
              </w:rPr>
            </w:pPr>
          </w:p>
          <w:p w:rsidR="0051186F" w:rsidRDefault="0051186F" w:rsidP="00481802">
            <w:pPr>
              <w:rPr>
                <w:snapToGrid/>
                <w:color w:val="000000"/>
                <w:sz w:val="20"/>
                <w:lang w:val="en-US"/>
              </w:rPr>
            </w:pPr>
          </w:p>
          <w:p w:rsidR="0051186F" w:rsidRDefault="0051186F" w:rsidP="00481802">
            <w:pPr>
              <w:rPr>
                <w:snapToGrid/>
                <w:color w:val="000000"/>
                <w:sz w:val="20"/>
                <w:lang w:val="en-US"/>
              </w:rPr>
            </w:pPr>
          </w:p>
          <w:p w:rsidR="0051186F" w:rsidRDefault="0051186F" w:rsidP="00481802">
            <w:pPr>
              <w:rPr>
                <w:snapToGrid/>
                <w:color w:val="000000"/>
                <w:sz w:val="20"/>
                <w:lang w:val="en-US"/>
              </w:rPr>
            </w:pPr>
          </w:p>
          <w:p w:rsidR="0051186F" w:rsidRDefault="0051186F" w:rsidP="00481802">
            <w:pPr>
              <w:rPr>
                <w:snapToGrid/>
                <w:color w:val="000000"/>
                <w:sz w:val="20"/>
                <w:lang w:val="en-US"/>
              </w:rPr>
            </w:pPr>
          </w:p>
          <w:p w:rsidR="0051186F" w:rsidRDefault="0051186F" w:rsidP="00481802">
            <w:pPr>
              <w:rPr>
                <w:snapToGrid/>
                <w:color w:val="000000"/>
                <w:sz w:val="20"/>
                <w:lang w:val="en-US"/>
              </w:rPr>
            </w:pPr>
          </w:p>
          <w:p w:rsidR="0051186F" w:rsidRPr="0051186F" w:rsidRDefault="0051186F" w:rsidP="00481802">
            <w:pPr>
              <w:rPr>
                <w:snapToGrid/>
                <w:color w:val="000000"/>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vAlign w:val="bottom"/>
          </w:tcPr>
          <w:p w:rsidR="00481802" w:rsidRPr="0051186F" w:rsidRDefault="00481802" w:rsidP="00481802">
            <w:pPr>
              <w:jc w:val="right"/>
              <w:rPr>
                <w:snapToGrid/>
                <w:color w:val="000000"/>
                <w:sz w:val="20"/>
                <w:lang w:val="en-US"/>
              </w:rPr>
            </w:pPr>
          </w:p>
        </w:tc>
      </w:tr>
      <w:tr w:rsidR="0051186F" w:rsidRPr="0051186F" w:rsidTr="00633799">
        <w:trPr>
          <w:trHeight w:val="927"/>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lastRenderedPageBreak/>
              <w:t>11.02.</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Club table</w:t>
            </w:r>
            <w:r w:rsidRPr="0051186F">
              <w:rPr>
                <w:snapToGrid/>
                <w:sz w:val="20"/>
                <w:lang w:val="en-US"/>
              </w:rPr>
              <w:br/>
              <w:t>The legs are made of solid beech. Leg color chosen by the designer..</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jc w:val="center"/>
              <w:rPr>
                <w:snapToGrid/>
                <w:sz w:val="20"/>
                <w:lang w:val="en-US"/>
              </w:rPr>
            </w:pPr>
            <w:r w:rsidRPr="0051186F">
              <w:rPr>
                <w:snapToGrid/>
                <w:sz w:val="20"/>
                <w:lang w:val="en-US"/>
              </w:rPr>
              <w:t>kom.</w:t>
            </w:r>
          </w:p>
        </w:tc>
        <w:tc>
          <w:tcPr>
            <w:tcW w:w="1090" w:type="dxa"/>
            <w:gridSpan w:val="2"/>
            <w:tcBorders>
              <w:top w:val="nil"/>
              <w:left w:val="nil"/>
              <w:bottom w:val="single" w:sz="4" w:space="0" w:color="000000"/>
              <w:right w:val="single" w:sz="4" w:space="0" w:color="000000"/>
            </w:tcBorders>
            <w:shd w:val="clear" w:color="auto" w:fill="auto"/>
            <w:noWrap/>
            <w:vAlign w:val="bottom"/>
            <w:hideMark/>
          </w:tcPr>
          <w:p w:rsidR="00481802" w:rsidRPr="0051186F" w:rsidRDefault="00481802" w:rsidP="00481802">
            <w:pPr>
              <w:jc w:val="right"/>
              <w:rPr>
                <w:snapToGrid/>
                <w:color w:val="000000"/>
                <w:sz w:val="20"/>
                <w:lang w:val="en-US"/>
              </w:rPr>
            </w:pPr>
            <w:r w:rsidRPr="0051186F">
              <w:rPr>
                <w:snapToGrid/>
                <w:color w:val="000000"/>
                <w:sz w:val="20"/>
                <w:lang w:val="en-US"/>
              </w:rPr>
              <w:t>2</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vAlign w:val="bottom"/>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Default="00481802" w:rsidP="00481802">
            <w:pPr>
              <w:rPr>
                <w:snapToGrid/>
                <w:color w:val="000000"/>
                <w:sz w:val="20"/>
                <w:lang w:val="en-US"/>
              </w:rPr>
            </w:pPr>
            <w:r w:rsidRPr="0051186F">
              <w:rPr>
                <w:snapToGrid/>
                <w:color w:val="000000"/>
                <w:sz w:val="20"/>
                <w:lang w:val="en-US"/>
              </w:rPr>
              <w:t> </w:t>
            </w:r>
          </w:p>
          <w:p w:rsidR="0051186F" w:rsidRDefault="0051186F" w:rsidP="00481802">
            <w:pPr>
              <w:rPr>
                <w:snapToGrid/>
                <w:color w:val="000000"/>
                <w:sz w:val="20"/>
                <w:lang w:val="en-US"/>
              </w:rPr>
            </w:pPr>
          </w:p>
          <w:p w:rsidR="0051186F" w:rsidRDefault="0051186F" w:rsidP="00481802">
            <w:pPr>
              <w:rPr>
                <w:snapToGrid/>
                <w:color w:val="000000"/>
                <w:sz w:val="20"/>
                <w:lang w:val="en-US"/>
              </w:rPr>
            </w:pPr>
          </w:p>
          <w:p w:rsidR="0051186F" w:rsidRPr="0051186F" w:rsidRDefault="0051186F" w:rsidP="00481802">
            <w:pPr>
              <w:rPr>
                <w:snapToGrid/>
                <w:color w:val="000000"/>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vAlign w:val="bottom"/>
          </w:tcPr>
          <w:p w:rsidR="00481802" w:rsidRPr="0051186F" w:rsidRDefault="00481802" w:rsidP="00481802">
            <w:pPr>
              <w:jc w:val="right"/>
              <w:rPr>
                <w:snapToGrid/>
                <w:color w:val="000000"/>
                <w:sz w:val="20"/>
                <w:lang w:val="en-US"/>
              </w:rPr>
            </w:pPr>
          </w:p>
        </w:tc>
      </w:tr>
      <w:tr w:rsidR="0051186F" w:rsidRPr="0051186F" w:rsidTr="00633799">
        <w:trPr>
          <w:trHeight w:val="1500"/>
        </w:trPr>
        <w:tc>
          <w:tcPr>
            <w:tcW w:w="1291" w:type="dxa"/>
            <w:gridSpan w:val="5"/>
            <w:tcBorders>
              <w:top w:val="nil"/>
              <w:left w:val="single" w:sz="4" w:space="0" w:color="000000"/>
              <w:bottom w:val="single" w:sz="4" w:space="0" w:color="000000"/>
              <w:right w:val="single" w:sz="4" w:space="0" w:color="000000"/>
            </w:tcBorders>
            <w:shd w:val="clear" w:color="auto" w:fill="auto"/>
            <w:hideMark/>
          </w:tcPr>
          <w:p w:rsidR="00481802" w:rsidRPr="0051186F" w:rsidRDefault="00481802" w:rsidP="00481802">
            <w:pPr>
              <w:jc w:val="right"/>
              <w:rPr>
                <w:snapToGrid/>
                <w:sz w:val="20"/>
                <w:lang w:val="en-US"/>
              </w:rPr>
            </w:pPr>
            <w:r w:rsidRPr="0051186F">
              <w:rPr>
                <w:snapToGrid/>
                <w:sz w:val="20"/>
                <w:lang w:val="en-US"/>
              </w:rPr>
              <w:t>11.03.</w:t>
            </w:r>
          </w:p>
        </w:tc>
        <w:tc>
          <w:tcPr>
            <w:tcW w:w="3197" w:type="dxa"/>
            <w:tcBorders>
              <w:top w:val="nil"/>
              <w:left w:val="nil"/>
              <w:bottom w:val="single" w:sz="4" w:space="0" w:color="000000"/>
              <w:right w:val="single" w:sz="4" w:space="0" w:color="000000"/>
            </w:tcBorders>
            <w:shd w:val="clear" w:color="auto" w:fill="auto"/>
            <w:hideMark/>
          </w:tcPr>
          <w:p w:rsidR="00481802" w:rsidRPr="0051186F" w:rsidRDefault="00481802" w:rsidP="00481802">
            <w:pPr>
              <w:rPr>
                <w:snapToGrid/>
                <w:color w:val="000000"/>
                <w:sz w:val="20"/>
                <w:lang w:val="en-US"/>
              </w:rPr>
            </w:pPr>
            <w:r w:rsidRPr="0051186F">
              <w:rPr>
                <w:snapToGrid/>
                <w:sz w:val="20"/>
                <w:lang w:val="en-US"/>
              </w:rPr>
              <w:t>Office chair.</w:t>
            </w:r>
            <w:r w:rsidRPr="0051186F">
              <w:rPr>
                <w:snapToGrid/>
                <w:sz w:val="20"/>
                <w:lang w:val="en-US"/>
              </w:rPr>
              <w:br/>
              <w:t>Approximate dimensions 113x60x45cm. Type, colors and materials chosen by the designer from the manufacturer's catalog..</w:t>
            </w:r>
          </w:p>
        </w:tc>
        <w:tc>
          <w:tcPr>
            <w:tcW w:w="983"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jc w:val="center"/>
              <w:rPr>
                <w:snapToGrid/>
                <w:sz w:val="20"/>
                <w:lang w:val="en-US"/>
              </w:rPr>
            </w:pPr>
            <w:r w:rsidRPr="0051186F">
              <w:rPr>
                <w:snapToGrid/>
                <w:sz w:val="20"/>
                <w:lang w:val="en-US"/>
              </w:rPr>
              <w:t>kom.</w:t>
            </w:r>
          </w:p>
        </w:tc>
        <w:tc>
          <w:tcPr>
            <w:tcW w:w="1090" w:type="dxa"/>
            <w:gridSpan w:val="2"/>
            <w:tcBorders>
              <w:top w:val="nil"/>
              <w:left w:val="nil"/>
              <w:bottom w:val="single" w:sz="4" w:space="0" w:color="000000"/>
              <w:right w:val="single" w:sz="4" w:space="0" w:color="000000"/>
            </w:tcBorders>
            <w:shd w:val="clear" w:color="auto" w:fill="auto"/>
            <w:noWrap/>
            <w:vAlign w:val="bottom"/>
            <w:hideMark/>
          </w:tcPr>
          <w:p w:rsidR="00481802" w:rsidRPr="0051186F" w:rsidRDefault="00481802" w:rsidP="00481802">
            <w:pPr>
              <w:jc w:val="right"/>
              <w:rPr>
                <w:snapToGrid/>
                <w:color w:val="000000"/>
                <w:sz w:val="20"/>
                <w:lang w:val="en-US"/>
              </w:rPr>
            </w:pPr>
            <w:r w:rsidRPr="0051186F">
              <w:rPr>
                <w:snapToGrid/>
                <w:color w:val="000000"/>
                <w:sz w:val="20"/>
                <w:lang w:val="en-US"/>
              </w:rPr>
              <w:t>4</w:t>
            </w:r>
          </w:p>
        </w:tc>
        <w:tc>
          <w:tcPr>
            <w:tcW w:w="282" w:type="dxa"/>
            <w:gridSpan w:val="3"/>
            <w:tcBorders>
              <w:top w:val="nil"/>
              <w:left w:val="nil"/>
              <w:bottom w:val="single" w:sz="4" w:space="0" w:color="000000"/>
              <w:right w:val="single" w:sz="4" w:space="0" w:color="000000"/>
            </w:tcBorders>
            <w:shd w:val="clear" w:color="auto" w:fill="auto"/>
            <w:vAlign w:val="bottom"/>
            <w:hideMark/>
          </w:tcPr>
          <w:p w:rsidR="00481802" w:rsidRPr="0051186F" w:rsidRDefault="00481802" w:rsidP="00481802">
            <w:pPr>
              <w:rPr>
                <w:snapToGrid/>
                <w:sz w:val="20"/>
                <w:lang w:val="en-US"/>
              </w:rPr>
            </w:pPr>
            <w:r w:rsidRPr="0051186F">
              <w:rPr>
                <w:snapToGrid/>
                <w:sz w:val="20"/>
                <w:lang w:val="en-US"/>
              </w:rPr>
              <w:t>x</w:t>
            </w:r>
          </w:p>
        </w:tc>
        <w:tc>
          <w:tcPr>
            <w:tcW w:w="1124" w:type="dxa"/>
            <w:gridSpan w:val="2"/>
            <w:tcBorders>
              <w:top w:val="nil"/>
              <w:left w:val="nil"/>
              <w:bottom w:val="single" w:sz="4" w:space="0" w:color="000000"/>
              <w:right w:val="single" w:sz="4" w:space="0" w:color="000000"/>
            </w:tcBorders>
            <w:shd w:val="clear" w:color="auto" w:fill="auto"/>
            <w:noWrap/>
            <w:vAlign w:val="bottom"/>
          </w:tcPr>
          <w:p w:rsidR="00481802" w:rsidRPr="0051186F" w:rsidRDefault="00481802" w:rsidP="00481802">
            <w:pPr>
              <w:jc w:val="right"/>
              <w:rPr>
                <w:snapToGrid/>
                <w:color w:val="000000"/>
                <w:sz w:val="20"/>
                <w:lang w:val="en-US"/>
              </w:rPr>
            </w:pPr>
          </w:p>
        </w:tc>
        <w:tc>
          <w:tcPr>
            <w:tcW w:w="423" w:type="dxa"/>
            <w:tcBorders>
              <w:top w:val="nil"/>
              <w:left w:val="nil"/>
              <w:bottom w:val="single" w:sz="4" w:space="0" w:color="000000"/>
              <w:right w:val="single" w:sz="4" w:space="0" w:color="000000"/>
            </w:tcBorders>
            <w:shd w:val="clear" w:color="auto" w:fill="auto"/>
            <w:hideMark/>
          </w:tcPr>
          <w:p w:rsidR="00481802" w:rsidRDefault="00481802" w:rsidP="00481802">
            <w:pPr>
              <w:rPr>
                <w:snapToGrid/>
                <w:color w:val="000000"/>
                <w:sz w:val="20"/>
                <w:lang w:val="en-US"/>
              </w:rPr>
            </w:pPr>
            <w:r w:rsidRPr="0051186F">
              <w:rPr>
                <w:snapToGrid/>
                <w:color w:val="000000"/>
                <w:sz w:val="20"/>
                <w:lang w:val="en-US"/>
              </w:rPr>
              <w:t> </w:t>
            </w:r>
          </w:p>
          <w:p w:rsidR="0051186F" w:rsidRDefault="0051186F" w:rsidP="00481802">
            <w:pPr>
              <w:rPr>
                <w:snapToGrid/>
                <w:color w:val="000000"/>
                <w:sz w:val="20"/>
                <w:lang w:val="en-US"/>
              </w:rPr>
            </w:pPr>
          </w:p>
          <w:p w:rsidR="0051186F" w:rsidRDefault="0051186F" w:rsidP="00481802">
            <w:pPr>
              <w:rPr>
                <w:snapToGrid/>
                <w:color w:val="000000"/>
                <w:sz w:val="20"/>
                <w:lang w:val="en-US"/>
              </w:rPr>
            </w:pPr>
          </w:p>
          <w:p w:rsidR="0051186F" w:rsidRDefault="0051186F" w:rsidP="00481802">
            <w:pPr>
              <w:rPr>
                <w:snapToGrid/>
                <w:color w:val="000000"/>
                <w:sz w:val="20"/>
                <w:lang w:val="en-US"/>
              </w:rPr>
            </w:pPr>
          </w:p>
          <w:p w:rsidR="004627FD" w:rsidRDefault="004627FD" w:rsidP="00481802">
            <w:pPr>
              <w:rPr>
                <w:snapToGrid/>
                <w:color w:val="000000"/>
                <w:sz w:val="20"/>
                <w:lang w:val="en-US"/>
              </w:rPr>
            </w:pPr>
          </w:p>
          <w:p w:rsidR="004627FD" w:rsidRPr="0051186F" w:rsidRDefault="004627FD" w:rsidP="00481802">
            <w:pPr>
              <w:rPr>
                <w:snapToGrid/>
                <w:color w:val="000000"/>
                <w:sz w:val="20"/>
                <w:lang w:val="en-US"/>
              </w:rPr>
            </w:pPr>
            <w:r w:rsidRPr="0051186F">
              <w:rPr>
                <w:snapToGrid/>
                <w:sz w:val="20"/>
                <w:lang w:val="en-US"/>
              </w:rPr>
              <w:t>=</w:t>
            </w:r>
          </w:p>
        </w:tc>
        <w:tc>
          <w:tcPr>
            <w:tcW w:w="1548" w:type="dxa"/>
            <w:gridSpan w:val="3"/>
            <w:tcBorders>
              <w:top w:val="nil"/>
              <w:left w:val="nil"/>
              <w:bottom w:val="single" w:sz="4" w:space="0" w:color="000000"/>
              <w:right w:val="single" w:sz="4" w:space="0" w:color="000000"/>
            </w:tcBorders>
            <w:shd w:val="clear" w:color="auto" w:fill="auto"/>
            <w:noWrap/>
            <w:vAlign w:val="bottom"/>
          </w:tcPr>
          <w:p w:rsidR="00481802" w:rsidRPr="0051186F" w:rsidRDefault="00481802" w:rsidP="00481802">
            <w:pPr>
              <w:jc w:val="right"/>
              <w:rPr>
                <w:snapToGrid/>
                <w:color w:val="000000"/>
                <w:sz w:val="20"/>
                <w:lang w:val="en-US"/>
              </w:rPr>
            </w:pPr>
          </w:p>
        </w:tc>
      </w:tr>
      <w:tr w:rsidR="0051186F" w:rsidRPr="009015B0" w:rsidTr="00633799">
        <w:trPr>
          <w:gridBefore w:val="1"/>
          <w:gridAfter w:val="1"/>
          <w:wBefore w:w="426" w:type="dxa"/>
          <w:wAfter w:w="16" w:type="dxa"/>
          <w:trHeight w:val="1890"/>
        </w:trPr>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51186F" w:rsidRPr="0051186F" w:rsidRDefault="0051186F" w:rsidP="0051186F">
            <w:pPr>
              <w:jc w:val="right"/>
              <w:rPr>
                <w:snapToGrid/>
                <w:sz w:val="20"/>
                <w:lang w:val="en-US"/>
              </w:rPr>
            </w:pPr>
            <w:r w:rsidRPr="0051186F">
              <w:rPr>
                <w:snapToGrid/>
                <w:sz w:val="20"/>
                <w:lang w:val="en-US"/>
              </w:rPr>
              <w:t>11.04.</w:t>
            </w:r>
          </w:p>
        </w:tc>
        <w:tc>
          <w:tcPr>
            <w:tcW w:w="3276" w:type="dxa"/>
            <w:gridSpan w:val="4"/>
            <w:tcBorders>
              <w:top w:val="single" w:sz="4" w:space="0" w:color="000000"/>
              <w:left w:val="nil"/>
              <w:bottom w:val="single" w:sz="4" w:space="0" w:color="000000"/>
              <w:right w:val="single" w:sz="4" w:space="0" w:color="000000"/>
            </w:tcBorders>
            <w:shd w:val="clear" w:color="auto" w:fill="auto"/>
            <w:hideMark/>
          </w:tcPr>
          <w:p w:rsidR="0051186F" w:rsidRPr="0051186F" w:rsidRDefault="0051186F" w:rsidP="0051186F">
            <w:pPr>
              <w:rPr>
                <w:snapToGrid/>
                <w:color w:val="000000"/>
                <w:sz w:val="20"/>
                <w:lang w:val="en-US"/>
              </w:rPr>
            </w:pPr>
            <w:r w:rsidRPr="0051186F">
              <w:rPr>
                <w:snapToGrid/>
                <w:sz w:val="20"/>
                <w:lang w:val="en-US"/>
              </w:rPr>
              <w:t>Bar chair</w:t>
            </w:r>
            <w:r w:rsidRPr="0051186F">
              <w:rPr>
                <w:snapToGrid/>
                <w:sz w:val="20"/>
                <w:lang w:val="en-US"/>
              </w:rPr>
              <w:br/>
              <w:t>Similar to the chair 9230 BST, frame dimensions 106x48x51cm. The legs and seat are made of solid beech. Leg color chosen by the designer, from the manufacturer's catalog</w:t>
            </w:r>
          </w:p>
        </w:tc>
        <w:tc>
          <w:tcPr>
            <w:tcW w:w="863" w:type="dxa"/>
            <w:tcBorders>
              <w:top w:val="single" w:sz="4" w:space="0" w:color="000000"/>
              <w:left w:val="nil"/>
              <w:bottom w:val="single" w:sz="4" w:space="0" w:color="000000"/>
              <w:right w:val="single" w:sz="4" w:space="0" w:color="000000"/>
            </w:tcBorders>
            <w:shd w:val="clear" w:color="auto" w:fill="auto"/>
            <w:vAlign w:val="bottom"/>
            <w:hideMark/>
          </w:tcPr>
          <w:p w:rsidR="0051186F" w:rsidRPr="0051186F" w:rsidRDefault="0051186F" w:rsidP="0051186F">
            <w:pPr>
              <w:jc w:val="center"/>
              <w:rPr>
                <w:snapToGrid/>
                <w:sz w:val="20"/>
                <w:lang w:val="en-US"/>
              </w:rPr>
            </w:pPr>
            <w:r w:rsidRPr="0051186F">
              <w:rPr>
                <w:snapToGrid/>
                <w:sz w:val="20"/>
                <w:lang w:val="en-US"/>
              </w:rPr>
              <w:t>kom.</w:t>
            </w:r>
          </w:p>
        </w:tc>
        <w:tc>
          <w:tcPr>
            <w:tcW w:w="1122"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51186F" w:rsidRPr="0051186F" w:rsidRDefault="0051186F" w:rsidP="0051186F">
            <w:pPr>
              <w:jc w:val="right"/>
              <w:rPr>
                <w:snapToGrid/>
                <w:color w:val="000000"/>
                <w:sz w:val="20"/>
                <w:lang w:val="en-US"/>
              </w:rPr>
            </w:pPr>
            <w:r w:rsidRPr="0051186F">
              <w:rPr>
                <w:snapToGrid/>
                <w:color w:val="000000"/>
                <w:sz w:val="20"/>
                <w:lang w:val="en-US"/>
              </w:rPr>
              <w:t>4</w:t>
            </w:r>
          </w:p>
        </w:tc>
        <w:tc>
          <w:tcPr>
            <w:tcW w:w="283" w:type="dxa"/>
            <w:gridSpan w:val="3"/>
            <w:tcBorders>
              <w:top w:val="single" w:sz="4" w:space="0" w:color="000000"/>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sz w:val="20"/>
                <w:lang w:val="en-US"/>
              </w:rPr>
            </w:pPr>
            <w:r w:rsidRPr="0051186F">
              <w:rPr>
                <w:snapToGrid/>
                <w:sz w:val="20"/>
                <w:lang w:val="en-US"/>
              </w:rPr>
              <w:t>x</w:t>
            </w:r>
          </w:p>
        </w:tc>
        <w:tc>
          <w:tcPr>
            <w:tcW w:w="1134"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51186F" w:rsidRPr="0051186F" w:rsidRDefault="0051186F" w:rsidP="0051186F">
            <w:pPr>
              <w:jc w:val="right"/>
              <w:rPr>
                <w:snapToGrid/>
                <w:color w:val="000000"/>
                <w:sz w:val="20"/>
                <w:lang w:val="en-US"/>
              </w:rPr>
            </w:pPr>
          </w:p>
        </w:tc>
        <w:tc>
          <w:tcPr>
            <w:tcW w:w="567" w:type="dxa"/>
            <w:gridSpan w:val="3"/>
            <w:tcBorders>
              <w:top w:val="single" w:sz="4" w:space="0" w:color="000000"/>
              <w:left w:val="nil"/>
              <w:bottom w:val="single" w:sz="4" w:space="0" w:color="000000"/>
              <w:right w:val="single" w:sz="4" w:space="0" w:color="000000"/>
            </w:tcBorders>
            <w:shd w:val="clear" w:color="auto" w:fill="auto"/>
            <w:hideMark/>
          </w:tcPr>
          <w:p w:rsidR="0051186F" w:rsidRPr="009015B0" w:rsidRDefault="0051186F" w:rsidP="0051186F">
            <w:pPr>
              <w:rPr>
                <w:snapToGrid/>
                <w:color w:val="000000"/>
                <w:sz w:val="20"/>
                <w:lang w:val="en-US"/>
              </w:rPr>
            </w:pPr>
            <w:r w:rsidRPr="0051186F">
              <w:rPr>
                <w:snapToGrid/>
                <w:color w:val="000000"/>
                <w:sz w:val="20"/>
                <w:lang w:val="en-US"/>
              </w:rPr>
              <w:t> </w:t>
            </w:r>
          </w:p>
          <w:p w:rsidR="004627FD" w:rsidRPr="009015B0" w:rsidRDefault="004627FD" w:rsidP="0051186F">
            <w:pPr>
              <w:rPr>
                <w:snapToGrid/>
                <w:color w:val="000000"/>
                <w:sz w:val="20"/>
                <w:lang w:val="en-US"/>
              </w:rPr>
            </w:pPr>
          </w:p>
          <w:p w:rsidR="004627FD" w:rsidRPr="009015B0" w:rsidRDefault="004627FD" w:rsidP="0051186F">
            <w:pPr>
              <w:rPr>
                <w:snapToGrid/>
                <w:color w:val="000000"/>
                <w:sz w:val="20"/>
                <w:lang w:val="en-US"/>
              </w:rPr>
            </w:pPr>
          </w:p>
          <w:p w:rsidR="004627FD" w:rsidRPr="009015B0" w:rsidRDefault="004627FD" w:rsidP="0051186F">
            <w:pPr>
              <w:rPr>
                <w:snapToGrid/>
                <w:color w:val="000000"/>
                <w:sz w:val="20"/>
                <w:lang w:val="en-US"/>
              </w:rPr>
            </w:pPr>
          </w:p>
          <w:p w:rsidR="004627FD" w:rsidRPr="009015B0" w:rsidRDefault="004627FD" w:rsidP="0051186F">
            <w:pPr>
              <w:rPr>
                <w:snapToGrid/>
                <w:color w:val="000000"/>
                <w:sz w:val="20"/>
                <w:lang w:val="en-US"/>
              </w:rPr>
            </w:pPr>
          </w:p>
          <w:p w:rsidR="004627FD" w:rsidRPr="009015B0" w:rsidRDefault="004627FD" w:rsidP="0051186F">
            <w:pPr>
              <w:rPr>
                <w:snapToGrid/>
                <w:color w:val="000000"/>
                <w:sz w:val="20"/>
                <w:lang w:val="en-US"/>
              </w:rPr>
            </w:pPr>
          </w:p>
          <w:p w:rsidR="004627FD" w:rsidRPr="009015B0" w:rsidRDefault="004627FD" w:rsidP="0051186F">
            <w:pPr>
              <w:rPr>
                <w:snapToGrid/>
                <w:color w:val="000000"/>
                <w:sz w:val="20"/>
                <w:lang w:val="en-US"/>
              </w:rPr>
            </w:pPr>
          </w:p>
          <w:p w:rsidR="004627FD" w:rsidRPr="0051186F" w:rsidRDefault="004627FD" w:rsidP="0051186F">
            <w:pPr>
              <w:rPr>
                <w:snapToGrid/>
                <w:color w:val="000000"/>
                <w:sz w:val="20"/>
                <w:lang w:val="en-US"/>
              </w:rPr>
            </w:pPr>
            <w:r w:rsidRPr="009015B0">
              <w:rPr>
                <w:snapToGrid/>
                <w:sz w:val="20"/>
                <w:lang w:val="en-US"/>
              </w:rPr>
              <w:t>=</w:t>
            </w:r>
          </w:p>
        </w:tc>
        <w:tc>
          <w:tcPr>
            <w:tcW w:w="1420" w:type="dxa"/>
            <w:tcBorders>
              <w:top w:val="single" w:sz="4" w:space="0" w:color="000000"/>
              <w:left w:val="nil"/>
              <w:bottom w:val="single" w:sz="4" w:space="0" w:color="000000"/>
              <w:right w:val="single" w:sz="4" w:space="0" w:color="000000"/>
            </w:tcBorders>
            <w:shd w:val="clear" w:color="auto" w:fill="auto"/>
            <w:noWrap/>
            <w:vAlign w:val="bottom"/>
          </w:tcPr>
          <w:p w:rsidR="0051186F" w:rsidRPr="0051186F" w:rsidRDefault="0051186F" w:rsidP="0051186F">
            <w:pPr>
              <w:jc w:val="right"/>
              <w:rPr>
                <w:snapToGrid/>
                <w:color w:val="000000"/>
                <w:sz w:val="20"/>
                <w:lang w:val="en-US"/>
              </w:rPr>
            </w:pPr>
          </w:p>
        </w:tc>
      </w:tr>
      <w:tr w:rsidR="0051186F" w:rsidRPr="009015B0" w:rsidTr="00633799">
        <w:trPr>
          <w:gridBefore w:val="1"/>
          <w:gridAfter w:val="1"/>
          <w:wBefore w:w="426" w:type="dxa"/>
          <w:wAfter w:w="16" w:type="dxa"/>
          <w:trHeight w:val="2490"/>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51186F" w:rsidRPr="0051186F" w:rsidRDefault="0051186F" w:rsidP="0051186F">
            <w:pPr>
              <w:jc w:val="right"/>
              <w:rPr>
                <w:snapToGrid/>
                <w:sz w:val="20"/>
                <w:lang w:val="en-US"/>
              </w:rPr>
            </w:pPr>
            <w:r w:rsidRPr="0051186F">
              <w:rPr>
                <w:snapToGrid/>
                <w:sz w:val="20"/>
                <w:lang w:val="en-US"/>
              </w:rPr>
              <w:t>11.05.</w:t>
            </w:r>
          </w:p>
        </w:tc>
        <w:tc>
          <w:tcPr>
            <w:tcW w:w="3276" w:type="dxa"/>
            <w:gridSpan w:val="4"/>
            <w:tcBorders>
              <w:top w:val="nil"/>
              <w:left w:val="nil"/>
              <w:bottom w:val="single" w:sz="4" w:space="0" w:color="000000"/>
              <w:right w:val="single" w:sz="4" w:space="0" w:color="000000"/>
            </w:tcBorders>
            <w:shd w:val="clear" w:color="auto" w:fill="auto"/>
            <w:hideMark/>
          </w:tcPr>
          <w:p w:rsidR="0051186F" w:rsidRPr="0051186F" w:rsidRDefault="0051186F" w:rsidP="0051186F">
            <w:pPr>
              <w:rPr>
                <w:snapToGrid/>
                <w:color w:val="000000"/>
                <w:sz w:val="20"/>
                <w:lang w:val="en-US"/>
              </w:rPr>
            </w:pPr>
            <w:r w:rsidRPr="0051186F">
              <w:rPr>
                <w:snapToGrid/>
                <w:sz w:val="20"/>
                <w:lang w:val="en-US"/>
              </w:rPr>
              <w:t>Air curtain of the front door.</w:t>
            </w:r>
            <w:r w:rsidRPr="0051186F">
              <w:rPr>
                <w:snapToGrid/>
                <w:sz w:val="20"/>
                <w:lang w:val="en-US"/>
              </w:rPr>
              <w:br/>
              <w:t>Procurement and installation of Olefini RS-38 air curtain, for door width 200 cm. The housing is built- in, intended for installation in suspended ceilings.</w:t>
            </w:r>
            <w:r w:rsidRPr="0051186F">
              <w:rPr>
                <w:snapToGrid/>
                <w:sz w:val="20"/>
                <w:lang w:val="en-US"/>
              </w:rPr>
              <w:br/>
              <w:t>The device has a remote control and Door switch. Calculation per piece.</w:t>
            </w:r>
          </w:p>
        </w:tc>
        <w:tc>
          <w:tcPr>
            <w:tcW w:w="863" w:type="dxa"/>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jc w:val="center"/>
              <w:rPr>
                <w:snapToGrid/>
                <w:sz w:val="20"/>
                <w:lang w:val="en-US"/>
              </w:rPr>
            </w:pPr>
            <w:r w:rsidRPr="0051186F">
              <w:rPr>
                <w:snapToGrid/>
                <w:sz w:val="20"/>
                <w:lang w:val="en-US"/>
              </w:rPr>
              <w:t>kom.</w:t>
            </w:r>
          </w:p>
        </w:tc>
        <w:tc>
          <w:tcPr>
            <w:tcW w:w="1122" w:type="dxa"/>
            <w:gridSpan w:val="2"/>
            <w:tcBorders>
              <w:top w:val="nil"/>
              <w:left w:val="nil"/>
              <w:bottom w:val="single" w:sz="4" w:space="0" w:color="000000"/>
              <w:right w:val="single" w:sz="4" w:space="0" w:color="000000"/>
            </w:tcBorders>
            <w:shd w:val="clear" w:color="auto" w:fill="auto"/>
            <w:noWrap/>
            <w:vAlign w:val="bottom"/>
            <w:hideMark/>
          </w:tcPr>
          <w:p w:rsidR="0051186F" w:rsidRPr="0051186F" w:rsidRDefault="0051186F" w:rsidP="0051186F">
            <w:pPr>
              <w:jc w:val="right"/>
              <w:rPr>
                <w:snapToGrid/>
                <w:color w:val="000000"/>
                <w:sz w:val="20"/>
                <w:lang w:val="en-US"/>
              </w:rPr>
            </w:pPr>
            <w:r w:rsidRPr="0051186F">
              <w:rPr>
                <w:snapToGrid/>
                <w:color w:val="000000"/>
                <w:sz w:val="20"/>
                <w:lang w:val="en-US"/>
              </w:rPr>
              <w:t>1</w:t>
            </w:r>
          </w:p>
        </w:tc>
        <w:tc>
          <w:tcPr>
            <w:tcW w:w="283" w:type="dxa"/>
            <w:gridSpan w:val="3"/>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sz w:val="20"/>
                <w:lang w:val="en-US"/>
              </w:rPr>
            </w:pPr>
            <w:r w:rsidRPr="0051186F">
              <w:rPr>
                <w:snapToGrid/>
                <w:sz w:val="20"/>
                <w:lang w:val="en-US"/>
              </w:rPr>
              <w:t>x</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51186F" w:rsidRPr="0051186F" w:rsidRDefault="0051186F" w:rsidP="0051186F">
            <w:pPr>
              <w:jc w:val="right"/>
              <w:rPr>
                <w:snapToGrid/>
                <w:color w:val="000000"/>
                <w:sz w:val="20"/>
                <w:lang w:val="en-US"/>
              </w:rPr>
            </w:pPr>
          </w:p>
        </w:tc>
        <w:tc>
          <w:tcPr>
            <w:tcW w:w="567" w:type="dxa"/>
            <w:gridSpan w:val="3"/>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sz w:val="20"/>
                <w:lang w:val="en-US"/>
              </w:rPr>
            </w:pPr>
            <w:r w:rsidRPr="0051186F">
              <w:rPr>
                <w:snapToGrid/>
                <w:sz w:val="20"/>
                <w:lang w:val="en-US"/>
              </w:rPr>
              <w:t>=</w:t>
            </w:r>
          </w:p>
        </w:tc>
        <w:tc>
          <w:tcPr>
            <w:tcW w:w="1420" w:type="dxa"/>
            <w:tcBorders>
              <w:top w:val="nil"/>
              <w:left w:val="nil"/>
              <w:bottom w:val="single" w:sz="4" w:space="0" w:color="000000"/>
              <w:right w:val="single" w:sz="4" w:space="0" w:color="000000"/>
            </w:tcBorders>
            <w:shd w:val="clear" w:color="auto" w:fill="auto"/>
            <w:noWrap/>
            <w:vAlign w:val="bottom"/>
          </w:tcPr>
          <w:p w:rsidR="0051186F" w:rsidRPr="0051186F" w:rsidRDefault="0051186F" w:rsidP="0051186F">
            <w:pPr>
              <w:jc w:val="right"/>
              <w:rPr>
                <w:snapToGrid/>
                <w:color w:val="000000"/>
                <w:sz w:val="20"/>
                <w:lang w:val="en-US"/>
              </w:rPr>
            </w:pPr>
          </w:p>
        </w:tc>
      </w:tr>
      <w:tr w:rsidR="0051186F" w:rsidRPr="009015B0" w:rsidTr="00633799">
        <w:trPr>
          <w:gridBefore w:val="1"/>
          <w:gridAfter w:val="1"/>
          <w:wBefore w:w="426" w:type="dxa"/>
          <w:wAfter w:w="16" w:type="dxa"/>
          <w:trHeight w:val="312"/>
        </w:trPr>
        <w:tc>
          <w:tcPr>
            <w:tcW w:w="831" w:type="dxa"/>
            <w:gridSpan w:val="2"/>
            <w:tcBorders>
              <w:top w:val="nil"/>
              <w:left w:val="single" w:sz="4" w:space="0" w:color="000000"/>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3276" w:type="dxa"/>
            <w:gridSpan w:val="4"/>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863" w:type="dxa"/>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1122" w:type="dxa"/>
            <w:gridSpan w:val="2"/>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1134" w:type="dxa"/>
            <w:gridSpan w:val="2"/>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567" w:type="dxa"/>
            <w:gridSpan w:val="3"/>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1420" w:type="dxa"/>
            <w:tcBorders>
              <w:top w:val="nil"/>
              <w:left w:val="nil"/>
              <w:bottom w:val="single" w:sz="4" w:space="0" w:color="000000"/>
              <w:right w:val="single" w:sz="4" w:space="0" w:color="000000"/>
            </w:tcBorders>
            <w:shd w:val="clear" w:color="auto" w:fill="auto"/>
            <w:vAlign w:val="bottom"/>
          </w:tcPr>
          <w:p w:rsidR="0051186F" w:rsidRPr="0051186F" w:rsidRDefault="0051186F" w:rsidP="0051186F">
            <w:pPr>
              <w:rPr>
                <w:snapToGrid/>
                <w:color w:val="000000"/>
                <w:sz w:val="20"/>
                <w:lang w:val="en-US"/>
              </w:rPr>
            </w:pPr>
          </w:p>
        </w:tc>
      </w:tr>
      <w:tr w:rsidR="0051186F" w:rsidRPr="009015B0" w:rsidTr="00633799">
        <w:trPr>
          <w:gridBefore w:val="1"/>
          <w:gridAfter w:val="1"/>
          <w:wBefore w:w="426" w:type="dxa"/>
          <w:wAfter w:w="16" w:type="dxa"/>
          <w:trHeight w:val="312"/>
        </w:trPr>
        <w:tc>
          <w:tcPr>
            <w:tcW w:w="831" w:type="dxa"/>
            <w:gridSpan w:val="2"/>
            <w:tcBorders>
              <w:top w:val="nil"/>
              <w:left w:val="single" w:sz="4" w:space="0" w:color="000000"/>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3276" w:type="dxa"/>
            <w:gridSpan w:val="4"/>
            <w:tcBorders>
              <w:top w:val="nil"/>
              <w:left w:val="nil"/>
              <w:bottom w:val="single" w:sz="4" w:space="0" w:color="000000"/>
              <w:right w:val="single" w:sz="4" w:space="0" w:color="000000"/>
            </w:tcBorders>
            <w:shd w:val="clear" w:color="auto" w:fill="auto"/>
            <w:hideMark/>
          </w:tcPr>
          <w:p w:rsidR="0051186F" w:rsidRPr="0051186F" w:rsidRDefault="0051186F" w:rsidP="0051186F">
            <w:pPr>
              <w:ind w:firstLineChars="500" w:firstLine="1000"/>
              <w:rPr>
                <w:b/>
                <w:bCs/>
                <w:snapToGrid/>
                <w:sz w:val="20"/>
                <w:lang w:val="en-US"/>
              </w:rPr>
            </w:pPr>
            <w:r w:rsidRPr="0051186F">
              <w:rPr>
                <w:b/>
                <w:bCs/>
                <w:snapToGrid/>
                <w:sz w:val="20"/>
                <w:lang w:val="en-US"/>
              </w:rPr>
              <w:t>Total/estimated costs of selected standard</w:t>
            </w:r>
          </w:p>
        </w:tc>
        <w:tc>
          <w:tcPr>
            <w:tcW w:w="863" w:type="dxa"/>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1122" w:type="dxa"/>
            <w:gridSpan w:val="2"/>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1134" w:type="dxa"/>
            <w:gridSpan w:val="2"/>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567" w:type="dxa"/>
            <w:gridSpan w:val="3"/>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1420" w:type="dxa"/>
            <w:tcBorders>
              <w:top w:val="nil"/>
              <w:left w:val="nil"/>
              <w:bottom w:val="single" w:sz="4" w:space="0" w:color="000000"/>
              <w:right w:val="single" w:sz="4" w:space="0" w:color="000000"/>
            </w:tcBorders>
            <w:shd w:val="clear" w:color="auto" w:fill="auto"/>
            <w:noWrap/>
          </w:tcPr>
          <w:p w:rsidR="0051186F" w:rsidRPr="0051186F" w:rsidRDefault="0051186F" w:rsidP="0051186F">
            <w:pPr>
              <w:jc w:val="right"/>
              <w:rPr>
                <w:b/>
                <w:bCs/>
                <w:snapToGrid/>
                <w:color w:val="000000"/>
                <w:sz w:val="20"/>
                <w:lang w:val="en-US"/>
              </w:rPr>
            </w:pPr>
          </w:p>
        </w:tc>
      </w:tr>
      <w:tr w:rsidR="0051186F" w:rsidRPr="009015B0" w:rsidTr="00633799">
        <w:trPr>
          <w:gridBefore w:val="1"/>
          <w:gridAfter w:val="1"/>
          <w:wBefore w:w="426" w:type="dxa"/>
          <w:wAfter w:w="16" w:type="dxa"/>
          <w:trHeight w:val="297"/>
        </w:trPr>
        <w:tc>
          <w:tcPr>
            <w:tcW w:w="831" w:type="dxa"/>
            <w:gridSpan w:val="2"/>
            <w:tcBorders>
              <w:top w:val="nil"/>
              <w:left w:val="single" w:sz="4" w:space="0" w:color="000000"/>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3276" w:type="dxa"/>
            <w:gridSpan w:val="4"/>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863" w:type="dxa"/>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1122" w:type="dxa"/>
            <w:gridSpan w:val="2"/>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1134" w:type="dxa"/>
            <w:gridSpan w:val="2"/>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567" w:type="dxa"/>
            <w:gridSpan w:val="3"/>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1420" w:type="dxa"/>
            <w:tcBorders>
              <w:top w:val="nil"/>
              <w:left w:val="nil"/>
              <w:bottom w:val="single" w:sz="4" w:space="0" w:color="000000"/>
              <w:right w:val="single" w:sz="4" w:space="0" w:color="000000"/>
            </w:tcBorders>
            <w:shd w:val="clear" w:color="auto" w:fill="auto"/>
            <w:vAlign w:val="bottom"/>
            <w:hideMark/>
          </w:tcPr>
          <w:p w:rsidR="0051186F" w:rsidRPr="0051186F" w:rsidRDefault="0051186F" w:rsidP="0051186F">
            <w:pPr>
              <w:rPr>
                <w:snapToGrid/>
                <w:color w:val="000000"/>
                <w:sz w:val="20"/>
                <w:lang w:val="en-US"/>
              </w:rPr>
            </w:pPr>
            <w:r w:rsidRPr="0051186F">
              <w:rPr>
                <w:snapToGrid/>
                <w:color w:val="000000"/>
                <w:sz w:val="20"/>
                <w:lang w:val="en-US"/>
              </w:rPr>
              <w:t> </w:t>
            </w:r>
          </w:p>
        </w:tc>
      </w:tr>
      <w:tr w:rsidR="0051186F" w:rsidRPr="009015B0" w:rsidTr="00633799">
        <w:trPr>
          <w:gridBefore w:val="1"/>
          <w:gridAfter w:val="1"/>
          <w:wBefore w:w="426" w:type="dxa"/>
          <w:wAfter w:w="16" w:type="dxa"/>
          <w:trHeight w:val="765"/>
        </w:trPr>
        <w:tc>
          <w:tcPr>
            <w:tcW w:w="831" w:type="dxa"/>
            <w:gridSpan w:val="2"/>
            <w:tcBorders>
              <w:top w:val="nil"/>
              <w:left w:val="single" w:sz="4" w:space="0" w:color="000000"/>
              <w:bottom w:val="single" w:sz="4" w:space="0" w:color="000000"/>
              <w:right w:val="single" w:sz="4" w:space="0" w:color="000000"/>
            </w:tcBorders>
            <w:shd w:val="clear" w:color="auto" w:fill="auto"/>
            <w:vAlign w:val="center"/>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5261" w:type="dxa"/>
            <w:gridSpan w:val="7"/>
            <w:tcBorders>
              <w:top w:val="single" w:sz="4" w:space="0" w:color="000000"/>
              <w:left w:val="nil"/>
              <w:bottom w:val="single" w:sz="4" w:space="0" w:color="000000"/>
              <w:right w:val="single" w:sz="4" w:space="0" w:color="000000"/>
            </w:tcBorders>
            <w:shd w:val="clear" w:color="auto" w:fill="auto"/>
            <w:vAlign w:val="center"/>
            <w:hideMark/>
          </w:tcPr>
          <w:p w:rsidR="0051186F" w:rsidRPr="0051186F" w:rsidRDefault="0051186F" w:rsidP="0051186F">
            <w:pPr>
              <w:rPr>
                <w:b/>
                <w:bCs/>
                <w:snapToGrid/>
                <w:sz w:val="22"/>
                <w:szCs w:val="22"/>
                <w:lang w:val="en-US"/>
              </w:rPr>
            </w:pPr>
            <w:r w:rsidRPr="0051186F">
              <w:rPr>
                <w:b/>
                <w:bCs/>
                <w:snapToGrid/>
                <w:sz w:val="22"/>
                <w:szCs w:val="22"/>
                <w:lang w:val="en-US"/>
              </w:rPr>
              <w:t>RECAPITULATION/ESTIMATED COSTS OF OF LISTEDWORKS</w:t>
            </w:r>
          </w:p>
        </w:tc>
        <w:tc>
          <w:tcPr>
            <w:tcW w:w="283" w:type="dxa"/>
            <w:gridSpan w:val="3"/>
            <w:tcBorders>
              <w:top w:val="nil"/>
              <w:left w:val="nil"/>
              <w:bottom w:val="single" w:sz="4" w:space="0" w:color="000000"/>
              <w:right w:val="single" w:sz="4" w:space="0" w:color="000000"/>
            </w:tcBorders>
            <w:shd w:val="clear" w:color="auto" w:fill="auto"/>
            <w:vAlign w:val="center"/>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567" w:type="dxa"/>
            <w:gridSpan w:val="3"/>
            <w:tcBorders>
              <w:top w:val="nil"/>
              <w:left w:val="nil"/>
              <w:bottom w:val="single" w:sz="4" w:space="0" w:color="000000"/>
              <w:right w:val="single" w:sz="4" w:space="0" w:color="000000"/>
            </w:tcBorders>
            <w:shd w:val="clear" w:color="auto" w:fill="auto"/>
            <w:vAlign w:val="center"/>
            <w:hideMark/>
          </w:tcPr>
          <w:p w:rsidR="0051186F" w:rsidRPr="0051186F" w:rsidRDefault="0051186F" w:rsidP="0051186F">
            <w:pPr>
              <w:rPr>
                <w:snapToGrid/>
                <w:color w:val="000000"/>
                <w:sz w:val="20"/>
                <w:lang w:val="en-US"/>
              </w:rPr>
            </w:pPr>
            <w:r w:rsidRPr="0051186F">
              <w:rPr>
                <w:snapToGrid/>
                <w:color w:val="000000"/>
                <w:sz w:val="20"/>
                <w:lang w:val="en-US"/>
              </w:rPr>
              <w:t> </w:t>
            </w:r>
          </w:p>
        </w:tc>
        <w:tc>
          <w:tcPr>
            <w:tcW w:w="1420" w:type="dxa"/>
            <w:tcBorders>
              <w:top w:val="nil"/>
              <w:left w:val="nil"/>
              <w:bottom w:val="single" w:sz="4" w:space="0" w:color="000000"/>
              <w:right w:val="single" w:sz="4" w:space="0" w:color="000000"/>
            </w:tcBorders>
            <w:shd w:val="clear" w:color="auto" w:fill="auto"/>
            <w:vAlign w:val="center"/>
            <w:hideMark/>
          </w:tcPr>
          <w:p w:rsidR="0051186F" w:rsidRPr="0051186F" w:rsidRDefault="0051186F" w:rsidP="0051186F">
            <w:pPr>
              <w:rPr>
                <w:snapToGrid/>
                <w:color w:val="000000"/>
                <w:sz w:val="20"/>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528"/>
        </w:trPr>
        <w:tc>
          <w:tcPr>
            <w:tcW w:w="831" w:type="dxa"/>
            <w:gridSpan w:val="2"/>
            <w:tcBorders>
              <w:top w:val="nil"/>
              <w:left w:val="single" w:sz="4" w:space="0" w:color="000000"/>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8665" w:type="dxa"/>
            <w:gridSpan w:val="16"/>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315"/>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4627FD" w:rsidRPr="0051186F" w:rsidRDefault="004627FD" w:rsidP="004627FD">
            <w:pPr>
              <w:rPr>
                <w:b/>
                <w:bCs/>
                <w:snapToGrid/>
                <w:sz w:val="22"/>
                <w:szCs w:val="22"/>
                <w:lang w:val="en-US"/>
              </w:rPr>
            </w:pPr>
            <w:r w:rsidRPr="0051186F">
              <w:rPr>
                <w:b/>
                <w:bCs/>
                <w:snapToGrid/>
                <w:sz w:val="22"/>
                <w:szCs w:val="22"/>
                <w:lang w:val="en-US"/>
              </w:rPr>
              <w:t>1.00</w:t>
            </w:r>
          </w:p>
        </w:tc>
        <w:tc>
          <w:tcPr>
            <w:tcW w:w="5261" w:type="dxa"/>
            <w:gridSpan w:val="7"/>
            <w:tcBorders>
              <w:top w:val="single" w:sz="4" w:space="0" w:color="000000"/>
              <w:left w:val="nil"/>
              <w:bottom w:val="single" w:sz="4" w:space="0" w:color="000000"/>
              <w:right w:val="single" w:sz="4" w:space="0" w:color="000000"/>
            </w:tcBorders>
            <w:shd w:val="clear" w:color="auto" w:fill="auto"/>
            <w:hideMark/>
          </w:tcPr>
          <w:p w:rsidR="004627FD" w:rsidRPr="009015B0" w:rsidRDefault="004627FD" w:rsidP="0051186F">
            <w:pPr>
              <w:rPr>
                <w:b/>
                <w:bCs/>
                <w:snapToGrid/>
                <w:sz w:val="22"/>
                <w:szCs w:val="22"/>
                <w:u w:val="single"/>
                <w:lang w:val="en-US"/>
              </w:rPr>
            </w:pPr>
            <w:r w:rsidRPr="0051186F">
              <w:rPr>
                <w:b/>
                <w:bCs/>
                <w:snapToGrid/>
                <w:sz w:val="22"/>
                <w:szCs w:val="22"/>
                <w:u w:val="single"/>
                <w:lang w:val="en-US"/>
              </w:rPr>
              <w:t>GROUND WORK</w:t>
            </w:r>
          </w:p>
          <w:p w:rsidR="004627FD" w:rsidRPr="0051186F" w:rsidRDefault="004627FD"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3121" w:type="dxa"/>
            <w:gridSpan w:val="6"/>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jc w:val="right"/>
              <w:rPr>
                <w:b/>
                <w:bCs/>
                <w:snapToGrid/>
                <w:color w:val="000000"/>
                <w:sz w:val="22"/>
                <w:szCs w:val="22"/>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334"/>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4627FD" w:rsidRPr="0051186F" w:rsidRDefault="004627FD" w:rsidP="004627FD">
            <w:pPr>
              <w:rPr>
                <w:b/>
                <w:bCs/>
                <w:snapToGrid/>
                <w:sz w:val="22"/>
                <w:szCs w:val="22"/>
                <w:lang w:val="en-US"/>
              </w:rPr>
            </w:pPr>
            <w:r w:rsidRPr="0051186F">
              <w:rPr>
                <w:b/>
                <w:bCs/>
                <w:snapToGrid/>
                <w:sz w:val="22"/>
                <w:szCs w:val="22"/>
                <w:lang w:val="en-US"/>
              </w:rPr>
              <w:t>2.00</w:t>
            </w:r>
          </w:p>
        </w:tc>
        <w:tc>
          <w:tcPr>
            <w:tcW w:w="5261" w:type="dxa"/>
            <w:gridSpan w:val="7"/>
            <w:tcBorders>
              <w:top w:val="single" w:sz="4" w:space="0" w:color="000000"/>
              <w:left w:val="nil"/>
              <w:bottom w:val="single" w:sz="4" w:space="0" w:color="000000"/>
              <w:right w:val="single" w:sz="4" w:space="0" w:color="000000"/>
            </w:tcBorders>
            <w:shd w:val="clear" w:color="auto" w:fill="auto"/>
            <w:hideMark/>
          </w:tcPr>
          <w:p w:rsidR="004627FD" w:rsidRPr="009015B0" w:rsidRDefault="004627FD" w:rsidP="0051186F">
            <w:pPr>
              <w:rPr>
                <w:b/>
                <w:bCs/>
                <w:snapToGrid/>
                <w:sz w:val="22"/>
                <w:szCs w:val="22"/>
                <w:u w:val="single"/>
                <w:lang w:val="en-US"/>
              </w:rPr>
            </w:pPr>
            <w:r w:rsidRPr="0051186F">
              <w:rPr>
                <w:b/>
                <w:bCs/>
                <w:snapToGrid/>
                <w:sz w:val="22"/>
                <w:szCs w:val="22"/>
                <w:u w:val="single"/>
                <w:lang w:val="en-US"/>
              </w:rPr>
              <w:t>DISASSEMBLY AND DEMOLITION</w:t>
            </w:r>
          </w:p>
          <w:p w:rsidR="004627FD" w:rsidRPr="0051186F" w:rsidRDefault="004627FD"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3121" w:type="dxa"/>
            <w:gridSpan w:val="6"/>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jc w:val="right"/>
              <w:rPr>
                <w:b/>
                <w:bCs/>
                <w:snapToGrid/>
                <w:color w:val="000000"/>
                <w:sz w:val="22"/>
                <w:szCs w:val="22"/>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327"/>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4627FD" w:rsidRPr="0051186F" w:rsidRDefault="004627FD" w:rsidP="004627FD">
            <w:pPr>
              <w:rPr>
                <w:b/>
                <w:bCs/>
                <w:snapToGrid/>
                <w:sz w:val="22"/>
                <w:szCs w:val="22"/>
                <w:lang w:val="en-US"/>
              </w:rPr>
            </w:pPr>
            <w:r w:rsidRPr="0051186F">
              <w:rPr>
                <w:b/>
                <w:bCs/>
                <w:snapToGrid/>
                <w:sz w:val="22"/>
                <w:szCs w:val="22"/>
                <w:lang w:val="en-US"/>
              </w:rPr>
              <w:t>3.00</w:t>
            </w:r>
          </w:p>
        </w:tc>
        <w:tc>
          <w:tcPr>
            <w:tcW w:w="5261" w:type="dxa"/>
            <w:gridSpan w:val="7"/>
            <w:tcBorders>
              <w:top w:val="single" w:sz="4" w:space="0" w:color="000000"/>
              <w:left w:val="nil"/>
              <w:bottom w:val="single" w:sz="4" w:space="0" w:color="000000"/>
              <w:right w:val="single" w:sz="4" w:space="0" w:color="000000"/>
            </w:tcBorders>
            <w:shd w:val="clear" w:color="auto" w:fill="auto"/>
            <w:hideMark/>
          </w:tcPr>
          <w:p w:rsidR="004627FD" w:rsidRPr="009015B0" w:rsidRDefault="004627FD" w:rsidP="0051186F">
            <w:pPr>
              <w:rPr>
                <w:b/>
                <w:bCs/>
                <w:snapToGrid/>
                <w:sz w:val="22"/>
                <w:szCs w:val="22"/>
                <w:u w:val="single"/>
                <w:lang w:val="en-US"/>
              </w:rPr>
            </w:pPr>
            <w:r w:rsidRPr="0051186F">
              <w:rPr>
                <w:b/>
                <w:bCs/>
                <w:snapToGrid/>
                <w:sz w:val="22"/>
                <w:szCs w:val="22"/>
                <w:u w:val="single"/>
                <w:lang w:val="en-US"/>
              </w:rPr>
              <w:t>IVARIOUS MASONRY AND VENEER WORKS</w:t>
            </w:r>
          </w:p>
          <w:p w:rsidR="004627FD" w:rsidRPr="0051186F" w:rsidRDefault="004627FD"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3121" w:type="dxa"/>
            <w:gridSpan w:val="6"/>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jc w:val="right"/>
              <w:rPr>
                <w:b/>
                <w:bCs/>
                <w:snapToGrid/>
                <w:color w:val="000000"/>
                <w:sz w:val="22"/>
                <w:szCs w:val="22"/>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327"/>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4627FD" w:rsidRPr="0051186F" w:rsidRDefault="004627FD" w:rsidP="004627FD">
            <w:pPr>
              <w:rPr>
                <w:b/>
                <w:bCs/>
                <w:snapToGrid/>
                <w:sz w:val="22"/>
                <w:szCs w:val="22"/>
                <w:lang w:val="en-US"/>
              </w:rPr>
            </w:pPr>
            <w:r w:rsidRPr="0051186F">
              <w:rPr>
                <w:b/>
                <w:bCs/>
                <w:snapToGrid/>
                <w:sz w:val="22"/>
                <w:szCs w:val="22"/>
                <w:lang w:val="en-US"/>
              </w:rPr>
              <w:t>4.00</w:t>
            </w:r>
          </w:p>
        </w:tc>
        <w:tc>
          <w:tcPr>
            <w:tcW w:w="3276" w:type="dxa"/>
            <w:gridSpan w:val="4"/>
            <w:tcBorders>
              <w:top w:val="nil"/>
              <w:left w:val="nil"/>
              <w:bottom w:val="single" w:sz="4" w:space="0" w:color="000000"/>
              <w:right w:val="single" w:sz="4" w:space="0" w:color="000000"/>
            </w:tcBorders>
            <w:shd w:val="clear" w:color="auto" w:fill="auto"/>
            <w:hideMark/>
          </w:tcPr>
          <w:p w:rsidR="004627FD" w:rsidRPr="0051186F" w:rsidRDefault="004627FD" w:rsidP="0051186F">
            <w:pPr>
              <w:rPr>
                <w:b/>
                <w:bCs/>
                <w:snapToGrid/>
                <w:sz w:val="22"/>
                <w:szCs w:val="22"/>
                <w:u w:val="single"/>
                <w:lang w:val="en-US"/>
              </w:rPr>
            </w:pPr>
            <w:r w:rsidRPr="0051186F">
              <w:rPr>
                <w:b/>
                <w:bCs/>
                <w:snapToGrid/>
                <w:sz w:val="22"/>
                <w:szCs w:val="22"/>
                <w:u w:val="single"/>
                <w:lang w:val="en-US"/>
              </w:rPr>
              <w:t>CONCRETE WORKS</w:t>
            </w:r>
          </w:p>
        </w:tc>
        <w:tc>
          <w:tcPr>
            <w:tcW w:w="1985" w:type="dxa"/>
            <w:gridSpan w:val="3"/>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3121" w:type="dxa"/>
            <w:gridSpan w:val="6"/>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jc w:val="right"/>
              <w:rPr>
                <w:b/>
                <w:bCs/>
                <w:snapToGrid/>
                <w:color w:val="000000"/>
                <w:sz w:val="22"/>
                <w:szCs w:val="22"/>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327"/>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4627FD" w:rsidRPr="0051186F" w:rsidRDefault="004627FD" w:rsidP="004627FD">
            <w:pPr>
              <w:rPr>
                <w:b/>
                <w:bCs/>
                <w:snapToGrid/>
                <w:sz w:val="22"/>
                <w:szCs w:val="22"/>
                <w:lang w:val="en-US"/>
              </w:rPr>
            </w:pPr>
            <w:r w:rsidRPr="0051186F">
              <w:rPr>
                <w:b/>
                <w:bCs/>
                <w:snapToGrid/>
                <w:sz w:val="22"/>
                <w:szCs w:val="22"/>
                <w:lang w:val="en-US"/>
              </w:rPr>
              <w:t>5.00</w:t>
            </w:r>
          </w:p>
        </w:tc>
        <w:tc>
          <w:tcPr>
            <w:tcW w:w="5261" w:type="dxa"/>
            <w:gridSpan w:val="7"/>
            <w:tcBorders>
              <w:top w:val="single" w:sz="4" w:space="0" w:color="000000"/>
              <w:left w:val="nil"/>
              <w:bottom w:val="single" w:sz="4" w:space="0" w:color="000000"/>
              <w:right w:val="single" w:sz="4" w:space="0" w:color="000000"/>
            </w:tcBorders>
            <w:shd w:val="clear" w:color="auto" w:fill="auto"/>
            <w:hideMark/>
          </w:tcPr>
          <w:p w:rsidR="004627FD" w:rsidRPr="009015B0" w:rsidRDefault="004627FD" w:rsidP="0051186F">
            <w:pPr>
              <w:rPr>
                <w:b/>
                <w:bCs/>
                <w:snapToGrid/>
                <w:sz w:val="22"/>
                <w:szCs w:val="22"/>
                <w:u w:val="single"/>
                <w:lang w:val="en-US"/>
              </w:rPr>
            </w:pPr>
            <w:r w:rsidRPr="0051186F">
              <w:rPr>
                <w:b/>
                <w:bCs/>
                <w:snapToGrid/>
                <w:sz w:val="22"/>
                <w:szCs w:val="22"/>
                <w:u w:val="single"/>
                <w:lang w:val="en-US"/>
              </w:rPr>
              <w:t>LOCKSMITH WORKS</w:t>
            </w:r>
          </w:p>
          <w:p w:rsidR="004627FD" w:rsidRPr="0051186F" w:rsidRDefault="004627FD"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3121" w:type="dxa"/>
            <w:gridSpan w:val="6"/>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jc w:val="right"/>
              <w:rPr>
                <w:b/>
                <w:bCs/>
                <w:snapToGrid/>
                <w:color w:val="000000"/>
                <w:sz w:val="22"/>
                <w:szCs w:val="22"/>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394"/>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4627FD" w:rsidRPr="0051186F" w:rsidRDefault="004627FD" w:rsidP="004627FD">
            <w:pPr>
              <w:rPr>
                <w:b/>
                <w:bCs/>
                <w:snapToGrid/>
                <w:sz w:val="22"/>
                <w:szCs w:val="22"/>
                <w:lang w:val="en-US"/>
              </w:rPr>
            </w:pPr>
            <w:r w:rsidRPr="0051186F">
              <w:rPr>
                <w:b/>
                <w:bCs/>
                <w:snapToGrid/>
                <w:sz w:val="22"/>
                <w:szCs w:val="22"/>
                <w:lang w:val="en-US"/>
              </w:rPr>
              <w:t>6.00</w:t>
            </w:r>
          </w:p>
        </w:tc>
        <w:tc>
          <w:tcPr>
            <w:tcW w:w="5261" w:type="dxa"/>
            <w:gridSpan w:val="7"/>
            <w:tcBorders>
              <w:top w:val="single" w:sz="4" w:space="0" w:color="000000"/>
              <w:left w:val="nil"/>
              <w:bottom w:val="single" w:sz="4" w:space="0" w:color="000000"/>
              <w:right w:val="single" w:sz="4" w:space="0" w:color="000000"/>
            </w:tcBorders>
            <w:shd w:val="clear" w:color="auto" w:fill="auto"/>
            <w:hideMark/>
          </w:tcPr>
          <w:p w:rsidR="004627FD" w:rsidRPr="009015B0" w:rsidRDefault="004627FD" w:rsidP="0051186F">
            <w:pPr>
              <w:rPr>
                <w:b/>
                <w:bCs/>
                <w:snapToGrid/>
                <w:sz w:val="22"/>
                <w:szCs w:val="22"/>
                <w:u w:val="single"/>
                <w:lang w:val="en-US"/>
              </w:rPr>
            </w:pPr>
            <w:r w:rsidRPr="0051186F">
              <w:rPr>
                <w:b/>
                <w:bCs/>
                <w:snapToGrid/>
                <w:sz w:val="22"/>
                <w:szCs w:val="22"/>
                <w:u w:val="single"/>
                <w:lang w:val="en-US"/>
              </w:rPr>
              <w:t>JOINERY/CARPENTERY WORKS</w:t>
            </w:r>
          </w:p>
          <w:p w:rsidR="004627FD" w:rsidRPr="0051186F" w:rsidRDefault="004627FD"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3121" w:type="dxa"/>
            <w:gridSpan w:val="6"/>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jc w:val="right"/>
              <w:rPr>
                <w:b/>
                <w:bCs/>
                <w:snapToGrid/>
                <w:color w:val="000000"/>
                <w:sz w:val="22"/>
                <w:szCs w:val="22"/>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394"/>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4627FD" w:rsidRPr="0051186F" w:rsidRDefault="004627FD" w:rsidP="004627FD">
            <w:pPr>
              <w:rPr>
                <w:b/>
                <w:bCs/>
                <w:snapToGrid/>
                <w:sz w:val="22"/>
                <w:szCs w:val="22"/>
                <w:lang w:val="en-US"/>
              </w:rPr>
            </w:pPr>
            <w:r w:rsidRPr="0051186F">
              <w:rPr>
                <w:b/>
                <w:bCs/>
                <w:snapToGrid/>
                <w:sz w:val="22"/>
                <w:szCs w:val="22"/>
                <w:lang w:val="en-US"/>
              </w:rPr>
              <w:t>7.00</w:t>
            </w:r>
          </w:p>
        </w:tc>
        <w:tc>
          <w:tcPr>
            <w:tcW w:w="5261" w:type="dxa"/>
            <w:gridSpan w:val="7"/>
            <w:tcBorders>
              <w:top w:val="single" w:sz="4" w:space="0" w:color="000000"/>
              <w:left w:val="nil"/>
              <w:bottom w:val="single" w:sz="4" w:space="0" w:color="000000"/>
              <w:right w:val="single" w:sz="4" w:space="0" w:color="000000"/>
            </w:tcBorders>
            <w:shd w:val="clear" w:color="auto" w:fill="auto"/>
            <w:hideMark/>
          </w:tcPr>
          <w:p w:rsidR="004627FD" w:rsidRPr="009015B0" w:rsidRDefault="004627FD" w:rsidP="0051186F">
            <w:pPr>
              <w:rPr>
                <w:b/>
                <w:bCs/>
                <w:snapToGrid/>
                <w:sz w:val="22"/>
                <w:szCs w:val="22"/>
                <w:u w:val="single"/>
                <w:lang w:val="en-US"/>
              </w:rPr>
            </w:pPr>
            <w:r w:rsidRPr="0051186F">
              <w:rPr>
                <w:b/>
                <w:bCs/>
                <w:snapToGrid/>
                <w:sz w:val="22"/>
                <w:szCs w:val="22"/>
                <w:u w:val="single"/>
                <w:lang w:val="en-US"/>
              </w:rPr>
              <w:t>CERAMIC AND FLOORING WORKS</w:t>
            </w:r>
          </w:p>
          <w:p w:rsidR="004627FD" w:rsidRPr="0051186F" w:rsidRDefault="004627FD"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3121" w:type="dxa"/>
            <w:gridSpan w:val="6"/>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jc w:val="right"/>
              <w:rPr>
                <w:b/>
                <w:bCs/>
                <w:snapToGrid/>
                <w:color w:val="000000"/>
                <w:sz w:val="22"/>
                <w:szCs w:val="22"/>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394"/>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4627FD" w:rsidRPr="0051186F" w:rsidRDefault="004627FD" w:rsidP="004627FD">
            <w:pPr>
              <w:rPr>
                <w:b/>
                <w:bCs/>
                <w:snapToGrid/>
                <w:sz w:val="22"/>
                <w:szCs w:val="22"/>
                <w:lang w:val="en-US"/>
              </w:rPr>
            </w:pPr>
            <w:r w:rsidRPr="0051186F">
              <w:rPr>
                <w:b/>
                <w:bCs/>
                <w:snapToGrid/>
                <w:sz w:val="22"/>
                <w:szCs w:val="22"/>
                <w:lang w:val="en-US"/>
              </w:rPr>
              <w:t>8.00</w:t>
            </w:r>
          </w:p>
        </w:tc>
        <w:tc>
          <w:tcPr>
            <w:tcW w:w="5261" w:type="dxa"/>
            <w:gridSpan w:val="7"/>
            <w:tcBorders>
              <w:top w:val="single" w:sz="4" w:space="0" w:color="000000"/>
              <w:left w:val="nil"/>
              <w:bottom w:val="single" w:sz="4" w:space="0" w:color="000000"/>
              <w:right w:val="single" w:sz="4" w:space="0" w:color="000000"/>
            </w:tcBorders>
            <w:shd w:val="clear" w:color="auto" w:fill="auto"/>
            <w:hideMark/>
          </w:tcPr>
          <w:p w:rsidR="004627FD" w:rsidRPr="009015B0" w:rsidRDefault="004627FD" w:rsidP="0051186F">
            <w:pPr>
              <w:rPr>
                <w:b/>
                <w:bCs/>
                <w:snapToGrid/>
                <w:sz w:val="22"/>
                <w:szCs w:val="22"/>
                <w:u w:val="single"/>
                <w:lang w:val="en-US"/>
              </w:rPr>
            </w:pPr>
            <w:r w:rsidRPr="0051186F">
              <w:rPr>
                <w:b/>
                <w:bCs/>
                <w:snapToGrid/>
                <w:sz w:val="22"/>
                <w:szCs w:val="22"/>
                <w:u w:val="single"/>
                <w:lang w:val="en-US"/>
              </w:rPr>
              <w:t>DRY ASSEMBLY WORKS</w:t>
            </w:r>
          </w:p>
          <w:p w:rsidR="004627FD" w:rsidRPr="0051186F" w:rsidRDefault="004627FD"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3121" w:type="dxa"/>
            <w:gridSpan w:val="6"/>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jc w:val="right"/>
              <w:rPr>
                <w:b/>
                <w:bCs/>
                <w:snapToGrid/>
                <w:color w:val="000000"/>
                <w:sz w:val="22"/>
                <w:szCs w:val="22"/>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394"/>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4627FD" w:rsidRPr="0051186F" w:rsidRDefault="004627FD" w:rsidP="004627FD">
            <w:pPr>
              <w:rPr>
                <w:b/>
                <w:bCs/>
                <w:snapToGrid/>
                <w:sz w:val="22"/>
                <w:szCs w:val="22"/>
                <w:lang w:val="en-US"/>
              </w:rPr>
            </w:pPr>
            <w:r w:rsidRPr="0051186F">
              <w:rPr>
                <w:b/>
                <w:bCs/>
                <w:snapToGrid/>
                <w:sz w:val="22"/>
                <w:szCs w:val="22"/>
                <w:lang w:val="en-US"/>
              </w:rPr>
              <w:t>9.00</w:t>
            </w:r>
          </w:p>
        </w:tc>
        <w:tc>
          <w:tcPr>
            <w:tcW w:w="5261" w:type="dxa"/>
            <w:gridSpan w:val="7"/>
            <w:tcBorders>
              <w:top w:val="single" w:sz="4" w:space="0" w:color="000000"/>
              <w:left w:val="nil"/>
              <w:bottom w:val="single" w:sz="4" w:space="0" w:color="000000"/>
              <w:right w:val="single" w:sz="4" w:space="0" w:color="000000"/>
            </w:tcBorders>
            <w:shd w:val="clear" w:color="auto" w:fill="auto"/>
            <w:hideMark/>
          </w:tcPr>
          <w:p w:rsidR="004627FD" w:rsidRPr="009015B0" w:rsidRDefault="004627FD" w:rsidP="0051186F">
            <w:pPr>
              <w:rPr>
                <w:b/>
                <w:bCs/>
                <w:snapToGrid/>
                <w:sz w:val="22"/>
                <w:szCs w:val="22"/>
                <w:u w:val="single"/>
                <w:lang w:val="en-US"/>
              </w:rPr>
            </w:pPr>
            <w:r w:rsidRPr="0051186F">
              <w:rPr>
                <w:b/>
                <w:bCs/>
                <w:snapToGrid/>
                <w:sz w:val="22"/>
                <w:szCs w:val="22"/>
                <w:u w:val="single"/>
                <w:lang w:val="en-US"/>
              </w:rPr>
              <w:t>PAINTING WORKS</w:t>
            </w:r>
          </w:p>
          <w:p w:rsidR="004627FD" w:rsidRPr="0051186F" w:rsidRDefault="004627FD"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3121" w:type="dxa"/>
            <w:gridSpan w:val="6"/>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jc w:val="right"/>
              <w:rPr>
                <w:b/>
                <w:bCs/>
                <w:snapToGrid/>
                <w:color w:val="000000"/>
                <w:sz w:val="22"/>
                <w:szCs w:val="22"/>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394"/>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4627FD" w:rsidRPr="0051186F" w:rsidRDefault="004627FD" w:rsidP="004627FD">
            <w:pPr>
              <w:rPr>
                <w:b/>
                <w:bCs/>
                <w:snapToGrid/>
                <w:sz w:val="22"/>
                <w:szCs w:val="22"/>
                <w:lang w:val="en-US"/>
              </w:rPr>
            </w:pPr>
            <w:r w:rsidRPr="0051186F">
              <w:rPr>
                <w:b/>
                <w:bCs/>
                <w:snapToGrid/>
                <w:sz w:val="22"/>
                <w:szCs w:val="22"/>
                <w:lang w:val="en-US"/>
              </w:rPr>
              <w:lastRenderedPageBreak/>
              <w:t>10.00</w:t>
            </w:r>
          </w:p>
        </w:tc>
        <w:tc>
          <w:tcPr>
            <w:tcW w:w="5261" w:type="dxa"/>
            <w:gridSpan w:val="7"/>
            <w:tcBorders>
              <w:top w:val="single" w:sz="4" w:space="0" w:color="000000"/>
              <w:left w:val="nil"/>
              <w:bottom w:val="single" w:sz="4" w:space="0" w:color="000000"/>
              <w:right w:val="single" w:sz="4" w:space="0" w:color="000000"/>
            </w:tcBorders>
            <w:shd w:val="clear" w:color="auto" w:fill="auto"/>
            <w:hideMark/>
          </w:tcPr>
          <w:p w:rsidR="004627FD" w:rsidRPr="009015B0" w:rsidRDefault="004627FD" w:rsidP="0051186F">
            <w:pPr>
              <w:rPr>
                <w:b/>
                <w:bCs/>
                <w:snapToGrid/>
                <w:sz w:val="22"/>
                <w:szCs w:val="22"/>
                <w:u w:val="single"/>
                <w:lang w:val="en-US"/>
              </w:rPr>
            </w:pPr>
            <w:r w:rsidRPr="0051186F">
              <w:rPr>
                <w:b/>
                <w:bCs/>
                <w:snapToGrid/>
                <w:sz w:val="22"/>
                <w:szCs w:val="22"/>
                <w:u w:val="single"/>
                <w:lang w:val="en-US"/>
              </w:rPr>
              <w:t>ALUMINUM AND GLASS CUTTING WORKS</w:t>
            </w:r>
          </w:p>
          <w:p w:rsidR="004627FD" w:rsidRPr="0051186F" w:rsidRDefault="004627FD"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3121" w:type="dxa"/>
            <w:gridSpan w:val="6"/>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jc w:val="right"/>
              <w:rPr>
                <w:b/>
                <w:bCs/>
                <w:snapToGrid/>
                <w:color w:val="000000"/>
                <w:sz w:val="22"/>
                <w:szCs w:val="22"/>
                <w:lang w:val="en-US"/>
              </w:rPr>
            </w:pPr>
            <w:r w:rsidRPr="0051186F">
              <w:rPr>
                <w:snapToGrid/>
                <w:color w:val="000000"/>
                <w:sz w:val="20"/>
                <w:lang w:val="en-US"/>
              </w:rPr>
              <w:t> </w:t>
            </w:r>
          </w:p>
        </w:tc>
      </w:tr>
      <w:tr w:rsidR="004627FD" w:rsidRPr="009015B0" w:rsidTr="00633799">
        <w:trPr>
          <w:gridBefore w:val="1"/>
          <w:gridAfter w:val="1"/>
          <w:wBefore w:w="426" w:type="dxa"/>
          <w:wAfter w:w="16" w:type="dxa"/>
          <w:trHeight w:val="394"/>
        </w:trPr>
        <w:tc>
          <w:tcPr>
            <w:tcW w:w="831" w:type="dxa"/>
            <w:gridSpan w:val="2"/>
            <w:tcBorders>
              <w:top w:val="nil"/>
              <w:left w:val="single" w:sz="4" w:space="0" w:color="000000"/>
              <w:bottom w:val="single" w:sz="4" w:space="0" w:color="000000"/>
              <w:right w:val="single" w:sz="4" w:space="0" w:color="000000"/>
            </w:tcBorders>
            <w:shd w:val="clear" w:color="auto" w:fill="auto"/>
            <w:hideMark/>
          </w:tcPr>
          <w:p w:rsidR="004627FD" w:rsidRPr="0051186F" w:rsidRDefault="004627FD" w:rsidP="004627FD">
            <w:pPr>
              <w:jc w:val="center"/>
              <w:rPr>
                <w:b/>
                <w:bCs/>
                <w:snapToGrid/>
                <w:sz w:val="22"/>
                <w:szCs w:val="22"/>
                <w:lang w:val="en-US"/>
              </w:rPr>
            </w:pPr>
            <w:r w:rsidRPr="0051186F">
              <w:rPr>
                <w:b/>
                <w:bCs/>
                <w:snapToGrid/>
                <w:sz w:val="22"/>
                <w:szCs w:val="22"/>
                <w:lang w:val="en-US"/>
              </w:rPr>
              <w:t>11.00</w:t>
            </w:r>
          </w:p>
        </w:tc>
        <w:tc>
          <w:tcPr>
            <w:tcW w:w="5261" w:type="dxa"/>
            <w:gridSpan w:val="7"/>
            <w:tcBorders>
              <w:top w:val="single" w:sz="4" w:space="0" w:color="000000"/>
              <w:left w:val="nil"/>
              <w:bottom w:val="single" w:sz="4" w:space="0" w:color="000000"/>
              <w:right w:val="single" w:sz="4" w:space="0" w:color="000000"/>
            </w:tcBorders>
            <w:shd w:val="clear" w:color="auto" w:fill="auto"/>
            <w:hideMark/>
          </w:tcPr>
          <w:p w:rsidR="004627FD" w:rsidRPr="009015B0" w:rsidRDefault="004627FD" w:rsidP="0051186F">
            <w:pPr>
              <w:rPr>
                <w:b/>
                <w:bCs/>
                <w:snapToGrid/>
                <w:sz w:val="22"/>
                <w:szCs w:val="22"/>
                <w:u w:val="single"/>
                <w:lang w:val="en-US"/>
              </w:rPr>
            </w:pPr>
            <w:r w:rsidRPr="0051186F">
              <w:rPr>
                <w:b/>
                <w:bCs/>
                <w:snapToGrid/>
                <w:sz w:val="22"/>
                <w:szCs w:val="22"/>
                <w:u w:val="single"/>
                <w:lang w:val="en-US"/>
              </w:rPr>
              <w:t>SELECTED SERIAL EQUIPMENT</w:t>
            </w:r>
          </w:p>
          <w:p w:rsidR="004627FD" w:rsidRPr="0051186F" w:rsidRDefault="004627FD" w:rsidP="0051186F">
            <w:pPr>
              <w:rPr>
                <w:snapToGrid/>
                <w:color w:val="000000"/>
                <w:sz w:val="20"/>
                <w:lang w:val="en-US"/>
              </w:rPr>
            </w:pPr>
            <w:r w:rsidRPr="0051186F">
              <w:rPr>
                <w:snapToGrid/>
                <w:color w:val="000000"/>
                <w:sz w:val="20"/>
                <w:lang w:val="en-US"/>
              </w:rPr>
              <w:t> </w:t>
            </w:r>
          </w:p>
        </w:tc>
        <w:tc>
          <w:tcPr>
            <w:tcW w:w="283" w:type="dxa"/>
            <w:gridSpan w:val="3"/>
            <w:tcBorders>
              <w:top w:val="nil"/>
              <w:left w:val="nil"/>
              <w:bottom w:val="single" w:sz="4" w:space="0" w:color="000000"/>
              <w:right w:val="single" w:sz="4" w:space="0" w:color="000000"/>
            </w:tcBorders>
            <w:shd w:val="clear" w:color="auto" w:fill="auto"/>
            <w:vAlign w:val="bottom"/>
            <w:hideMark/>
          </w:tcPr>
          <w:p w:rsidR="004627FD" w:rsidRPr="0051186F" w:rsidRDefault="004627FD" w:rsidP="0051186F">
            <w:pPr>
              <w:rPr>
                <w:snapToGrid/>
                <w:color w:val="000000"/>
                <w:sz w:val="20"/>
                <w:lang w:val="en-US"/>
              </w:rPr>
            </w:pPr>
            <w:r w:rsidRPr="0051186F">
              <w:rPr>
                <w:snapToGrid/>
                <w:color w:val="000000"/>
                <w:sz w:val="20"/>
                <w:lang w:val="en-US"/>
              </w:rPr>
              <w:t> </w:t>
            </w:r>
          </w:p>
        </w:tc>
        <w:tc>
          <w:tcPr>
            <w:tcW w:w="3121" w:type="dxa"/>
            <w:gridSpan w:val="6"/>
            <w:tcBorders>
              <w:top w:val="nil"/>
              <w:left w:val="nil"/>
              <w:bottom w:val="single" w:sz="4" w:space="0" w:color="000000"/>
              <w:right w:val="single" w:sz="4" w:space="0" w:color="000000"/>
            </w:tcBorders>
            <w:shd w:val="clear" w:color="auto" w:fill="auto"/>
            <w:vAlign w:val="bottom"/>
            <w:hideMark/>
          </w:tcPr>
          <w:p w:rsidR="004627FD" w:rsidRPr="009015B0" w:rsidRDefault="004627FD" w:rsidP="0051186F">
            <w:pPr>
              <w:rPr>
                <w:snapToGrid/>
                <w:color w:val="000000"/>
                <w:sz w:val="20"/>
                <w:lang w:val="en-US"/>
              </w:rPr>
            </w:pPr>
            <w:r w:rsidRPr="0051186F">
              <w:rPr>
                <w:snapToGrid/>
                <w:color w:val="000000"/>
                <w:sz w:val="20"/>
                <w:lang w:val="en-US"/>
              </w:rPr>
              <w:t> </w:t>
            </w:r>
          </w:p>
          <w:p w:rsidR="004627FD" w:rsidRPr="0051186F" w:rsidRDefault="004627FD" w:rsidP="0051186F">
            <w:pPr>
              <w:jc w:val="right"/>
              <w:rPr>
                <w:b/>
                <w:bCs/>
                <w:snapToGrid/>
                <w:color w:val="000000"/>
                <w:sz w:val="22"/>
                <w:szCs w:val="22"/>
                <w:lang w:val="en-US"/>
              </w:rPr>
            </w:pPr>
            <w:r w:rsidRPr="0051186F">
              <w:rPr>
                <w:snapToGrid/>
                <w:color w:val="000000"/>
                <w:sz w:val="20"/>
                <w:lang w:val="en-US"/>
              </w:rPr>
              <w:t> </w:t>
            </w:r>
          </w:p>
        </w:tc>
      </w:tr>
      <w:tr w:rsidR="009015B0" w:rsidRPr="009015B0" w:rsidTr="00633799">
        <w:trPr>
          <w:gridBefore w:val="1"/>
          <w:gridAfter w:val="1"/>
          <w:wBefore w:w="426" w:type="dxa"/>
          <w:wAfter w:w="16" w:type="dxa"/>
          <w:trHeight w:val="387"/>
        </w:trPr>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015B0" w:rsidRPr="0051186F" w:rsidRDefault="009015B0" w:rsidP="009015B0">
            <w:pPr>
              <w:rPr>
                <w:snapToGrid/>
                <w:color w:val="000000"/>
                <w:sz w:val="20"/>
                <w:lang w:val="en-US"/>
              </w:rPr>
            </w:pPr>
            <w:r w:rsidRPr="0051186F">
              <w:rPr>
                <w:snapToGrid/>
                <w:color w:val="000000"/>
                <w:sz w:val="20"/>
                <w:lang w:val="en-US"/>
              </w:rPr>
              <w:t> </w:t>
            </w:r>
          </w:p>
        </w:tc>
        <w:tc>
          <w:tcPr>
            <w:tcW w:w="5261"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jc w:val="right"/>
              <w:rPr>
                <w:b/>
                <w:bCs/>
                <w:snapToGrid/>
                <w:sz w:val="22"/>
                <w:szCs w:val="22"/>
                <w:lang w:val="en-US"/>
              </w:rPr>
            </w:pPr>
            <w:r w:rsidRPr="009015B0">
              <w:rPr>
                <w:b/>
                <w:bCs/>
                <w:snapToGrid/>
                <w:sz w:val="22"/>
                <w:szCs w:val="22"/>
                <w:lang w:val="en-US"/>
              </w:rPr>
              <w:t>TOTAL LUMP –SUM (EUR)</w:t>
            </w:r>
          </w:p>
        </w:tc>
        <w:tc>
          <w:tcPr>
            <w:tcW w:w="2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015B0" w:rsidRPr="0051186F" w:rsidRDefault="009015B0" w:rsidP="009015B0">
            <w:pPr>
              <w:rPr>
                <w:snapToGrid/>
                <w:color w:val="000000"/>
                <w:sz w:val="20"/>
                <w:lang w:val="en-US"/>
              </w:rPr>
            </w:pPr>
            <w:r w:rsidRPr="0051186F">
              <w:rPr>
                <w:snapToGrid/>
                <w:color w:val="000000"/>
                <w:sz w:val="20"/>
                <w:lang w:val="en-US"/>
              </w:rPr>
              <w:t> </w:t>
            </w:r>
          </w:p>
        </w:tc>
        <w:tc>
          <w:tcPr>
            <w:tcW w:w="3121" w:type="dxa"/>
            <w:gridSpan w:val="6"/>
            <w:tcBorders>
              <w:top w:val="single" w:sz="4" w:space="0" w:color="000000"/>
              <w:left w:val="single" w:sz="4" w:space="0" w:color="000000"/>
              <w:bottom w:val="single" w:sz="4" w:space="0" w:color="000000"/>
              <w:right w:val="single" w:sz="4" w:space="0" w:color="000000"/>
            </w:tcBorders>
            <w:shd w:val="clear" w:color="auto" w:fill="auto"/>
            <w:noWrap/>
          </w:tcPr>
          <w:p w:rsidR="009015B0" w:rsidRPr="0051186F" w:rsidRDefault="009015B0" w:rsidP="009015B0">
            <w:pPr>
              <w:ind w:firstLineChars="900" w:firstLine="2250"/>
              <w:rPr>
                <w:b/>
                <w:bCs/>
                <w:snapToGrid/>
                <w:color w:val="000000"/>
                <w:sz w:val="25"/>
                <w:szCs w:val="25"/>
                <w:lang w:val="en-US"/>
              </w:rPr>
            </w:pPr>
          </w:p>
        </w:tc>
      </w:tr>
      <w:tr w:rsidR="009015B0" w:rsidRPr="009015B0" w:rsidTr="00633799">
        <w:trPr>
          <w:gridBefore w:val="1"/>
          <w:gridAfter w:val="1"/>
          <w:wBefore w:w="426" w:type="dxa"/>
          <w:wAfter w:w="16" w:type="dxa"/>
          <w:trHeight w:val="387"/>
        </w:trPr>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5261"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jc w:val="right"/>
              <w:rPr>
                <w:b/>
                <w:bCs/>
                <w:snapToGrid/>
                <w:sz w:val="22"/>
                <w:szCs w:val="22"/>
                <w:lang w:val="en-US"/>
              </w:rPr>
            </w:pPr>
            <w:r w:rsidRPr="009015B0">
              <w:rPr>
                <w:b/>
                <w:bCs/>
                <w:snapToGrid/>
                <w:sz w:val="22"/>
                <w:szCs w:val="22"/>
                <w:lang w:val="en-US"/>
              </w:rPr>
              <w:t>VAT 20%</w:t>
            </w:r>
          </w:p>
        </w:tc>
        <w:tc>
          <w:tcPr>
            <w:tcW w:w="2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3121" w:type="dxa"/>
            <w:gridSpan w:val="6"/>
            <w:tcBorders>
              <w:top w:val="single" w:sz="4" w:space="0" w:color="000000"/>
              <w:left w:val="single" w:sz="4" w:space="0" w:color="000000"/>
              <w:bottom w:val="single" w:sz="4" w:space="0" w:color="000000"/>
              <w:right w:val="single" w:sz="4" w:space="0" w:color="000000"/>
            </w:tcBorders>
            <w:shd w:val="clear" w:color="auto" w:fill="auto"/>
            <w:noWrap/>
          </w:tcPr>
          <w:p w:rsidR="009015B0" w:rsidRPr="009015B0" w:rsidRDefault="009015B0" w:rsidP="009015B0">
            <w:pPr>
              <w:ind w:firstLineChars="900" w:firstLine="2250"/>
              <w:rPr>
                <w:b/>
                <w:bCs/>
                <w:snapToGrid/>
                <w:color w:val="000000"/>
                <w:sz w:val="25"/>
                <w:szCs w:val="25"/>
                <w:lang w:val="en-US"/>
              </w:rPr>
            </w:pPr>
          </w:p>
        </w:tc>
      </w:tr>
      <w:tr w:rsidR="009015B0" w:rsidRPr="009015B0" w:rsidTr="00633799">
        <w:trPr>
          <w:gridBefore w:val="1"/>
          <w:gridAfter w:val="1"/>
          <w:wBefore w:w="426" w:type="dxa"/>
          <w:wAfter w:w="16" w:type="dxa"/>
          <w:trHeight w:val="387"/>
        </w:trPr>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5261"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jc w:val="right"/>
              <w:rPr>
                <w:b/>
                <w:bCs/>
                <w:snapToGrid/>
                <w:sz w:val="22"/>
                <w:szCs w:val="22"/>
                <w:lang w:val="en-US"/>
              </w:rPr>
            </w:pPr>
            <w:r w:rsidRPr="009015B0">
              <w:rPr>
                <w:b/>
                <w:bCs/>
                <w:snapToGrid/>
                <w:sz w:val="22"/>
                <w:szCs w:val="22"/>
                <w:lang w:val="en-US"/>
              </w:rPr>
              <w:t>TOTAL INCLUDING VAT (EUR)</w:t>
            </w:r>
          </w:p>
        </w:tc>
        <w:tc>
          <w:tcPr>
            <w:tcW w:w="2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3121" w:type="dxa"/>
            <w:gridSpan w:val="6"/>
            <w:tcBorders>
              <w:top w:val="single" w:sz="4" w:space="0" w:color="000000"/>
              <w:left w:val="single" w:sz="4" w:space="0" w:color="000000"/>
              <w:bottom w:val="single" w:sz="4" w:space="0" w:color="000000"/>
              <w:right w:val="single" w:sz="4" w:space="0" w:color="000000"/>
            </w:tcBorders>
            <w:shd w:val="clear" w:color="auto" w:fill="auto"/>
            <w:noWrap/>
          </w:tcPr>
          <w:p w:rsidR="009015B0" w:rsidRPr="009015B0" w:rsidRDefault="009015B0" w:rsidP="009015B0">
            <w:pPr>
              <w:ind w:firstLineChars="900" w:firstLine="2250"/>
              <w:rPr>
                <w:b/>
                <w:bCs/>
                <w:snapToGrid/>
                <w:color w:val="000000"/>
                <w:sz w:val="25"/>
                <w:szCs w:val="25"/>
                <w:lang w:val="en-US"/>
              </w:rPr>
            </w:pPr>
          </w:p>
        </w:tc>
      </w:tr>
      <w:tr w:rsidR="009015B0" w:rsidRPr="009015B0" w:rsidTr="00633799">
        <w:trPr>
          <w:gridBefore w:val="1"/>
          <w:gridAfter w:val="1"/>
          <w:wBefore w:w="426" w:type="dxa"/>
          <w:wAfter w:w="16" w:type="dxa"/>
          <w:trHeight w:val="387"/>
        </w:trPr>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5261"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bCs/>
                <w:snapToGrid/>
                <w:sz w:val="22"/>
                <w:szCs w:val="22"/>
                <w:lang w:val="en-US"/>
              </w:rPr>
            </w:pPr>
            <w:r w:rsidRPr="009015B0">
              <w:rPr>
                <w:sz w:val="22"/>
                <w:szCs w:val="22"/>
              </w:rPr>
              <w:t>Rate c</w:t>
            </w:r>
            <w:r w:rsidR="003A3C6B">
              <w:rPr>
                <w:sz w:val="22"/>
                <w:szCs w:val="22"/>
              </w:rPr>
              <w:t>alculation for 1 EUR is 117,5894 RSD (Inforeuro 8</w:t>
            </w:r>
            <w:r w:rsidRPr="009015B0">
              <w:rPr>
                <w:sz w:val="22"/>
                <w:szCs w:val="22"/>
              </w:rPr>
              <w:t>/2020)</w:t>
            </w:r>
          </w:p>
        </w:tc>
        <w:tc>
          <w:tcPr>
            <w:tcW w:w="2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3121" w:type="dxa"/>
            <w:gridSpan w:val="6"/>
            <w:tcBorders>
              <w:top w:val="single" w:sz="4" w:space="0" w:color="000000"/>
              <w:left w:val="single" w:sz="4" w:space="0" w:color="000000"/>
              <w:bottom w:val="single" w:sz="4" w:space="0" w:color="000000"/>
              <w:right w:val="single" w:sz="4" w:space="0" w:color="000000"/>
            </w:tcBorders>
            <w:shd w:val="clear" w:color="auto" w:fill="auto"/>
            <w:noWrap/>
          </w:tcPr>
          <w:p w:rsidR="009015B0" w:rsidRPr="009015B0" w:rsidRDefault="009015B0" w:rsidP="009015B0">
            <w:pPr>
              <w:ind w:firstLineChars="900" w:firstLine="2250"/>
              <w:rPr>
                <w:b/>
                <w:bCs/>
                <w:snapToGrid/>
                <w:color w:val="000000"/>
                <w:sz w:val="25"/>
                <w:szCs w:val="25"/>
                <w:lang w:val="en-US"/>
              </w:rPr>
            </w:pPr>
          </w:p>
        </w:tc>
      </w:tr>
      <w:tr w:rsidR="009015B0" w:rsidRPr="009015B0" w:rsidTr="00633799">
        <w:trPr>
          <w:gridBefore w:val="1"/>
          <w:gridAfter w:val="1"/>
          <w:wBefore w:w="426" w:type="dxa"/>
          <w:wAfter w:w="16" w:type="dxa"/>
          <w:trHeight w:val="387"/>
        </w:trPr>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5261"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jc w:val="right"/>
              <w:rPr>
                <w:b/>
                <w:bCs/>
                <w:snapToGrid/>
                <w:sz w:val="22"/>
                <w:szCs w:val="22"/>
                <w:lang w:val="en-US"/>
              </w:rPr>
            </w:pPr>
            <w:r w:rsidRPr="009015B0">
              <w:rPr>
                <w:b/>
                <w:bCs/>
                <w:snapToGrid/>
                <w:sz w:val="22"/>
                <w:szCs w:val="22"/>
                <w:lang w:val="en-US"/>
              </w:rPr>
              <w:t>TOTAL LUMP –SUM (RSD)</w:t>
            </w:r>
          </w:p>
        </w:tc>
        <w:tc>
          <w:tcPr>
            <w:tcW w:w="2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3121" w:type="dxa"/>
            <w:gridSpan w:val="6"/>
            <w:tcBorders>
              <w:top w:val="single" w:sz="4" w:space="0" w:color="000000"/>
              <w:left w:val="single" w:sz="4" w:space="0" w:color="000000"/>
              <w:bottom w:val="single" w:sz="4" w:space="0" w:color="000000"/>
              <w:right w:val="single" w:sz="4" w:space="0" w:color="000000"/>
            </w:tcBorders>
            <w:shd w:val="clear" w:color="auto" w:fill="auto"/>
            <w:noWrap/>
          </w:tcPr>
          <w:p w:rsidR="009015B0" w:rsidRPr="009015B0" w:rsidRDefault="009015B0" w:rsidP="009015B0">
            <w:pPr>
              <w:ind w:firstLineChars="900" w:firstLine="2250"/>
              <w:rPr>
                <w:b/>
                <w:bCs/>
                <w:snapToGrid/>
                <w:color w:val="000000"/>
                <w:sz w:val="25"/>
                <w:szCs w:val="25"/>
                <w:lang w:val="en-US"/>
              </w:rPr>
            </w:pPr>
          </w:p>
        </w:tc>
      </w:tr>
      <w:tr w:rsidR="009015B0" w:rsidRPr="009015B0" w:rsidTr="00633799">
        <w:trPr>
          <w:gridBefore w:val="1"/>
          <w:gridAfter w:val="1"/>
          <w:wBefore w:w="426" w:type="dxa"/>
          <w:wAfter w:w="16" w:type="dxa"/>
          <w:trHeight w:val="387"/>
        </w:trPr>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5261"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jc w:val="right"/>
              <w:rPr>
                <w:b/>
                <w:bCs/>
                <w:snapToGrid/>
                <w:sz w:val="22"/>
                <w:szCs w:val="22"/>
                <w:lang w:val="en-US"/>
              </w:rPr>
            </w:pPr>
            <w:r w:rsidRPr="009015B0">
              <w:rPr>
                <w:b/>
                <w:bCs/>
                <w:snapToGrid/>
                <w:sz w:val="22"/>
                <w:szCs w:val="22"/>
                <w:lang w:val="en-US"/>
              </w:rPr>
              <w:t>VAT 20%</w:t>
            </w:r>
          </w:p>
        </w:tc>
        <w:tc>
          <w:tcPr>
            <w:tcW w:w="2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3121" w:type="dxa"/>
            <w:gridSpan w:val="6"/>
            <w:tcBorders>
              <w:top w:val="single" w:sz="4" w:space="0" w:color="000000"/>
              <w:left w:val="single" w:sz="4" w:space="0" w:color="000000"/>
              <w:bottom w:val="single" w:sz="4" w:space="0" w:color="000000"/>
              <w:right w:val="single" w:sz="4" w:space="0" w:color="000000"/>
            </w:tcBorders>
            <w:shd w:val="clear" w:color="auto" w:fill="auto"/>
            <w:noWrap/>
          </w:tcPr>
          <w:p w:rsidR="009015B0" w:rsidRPr="009015B0" w:rsidRDefault="009015B0" w:rsidP="009015B0">
            <w:pPr>
              <w:ind w:firstLineChars="900" w:firstLine="2250"/>
              <w:rPr>
                <w:b/>
                <w:bCs/>
                <w:snapToGrid/>
                <w:color w:val="000000"/>
                <w:sz w:val="25"/>
                <w:szCs w:val="25"/>
                <w:lang w:val="en-US"/>
              </w:rPr>
            </w:pPr>
          </w:p>
        </w:tc>
      </w:tr>
      <w:tr w:rsidR="009015B0" w:rsidRPr="009015B0" w:rsidTr="00633799">
        <w:trPr>
          <w:gridBefore w:val="1"/>
          <w:gridAfter w:val="1"/>
          <w:wBefore w:w="426" w:type="dxa"/>
          <w:wAfter w:w="16" w:type="dxa"/>
          <w:trHeight w:val="387"/>
        </w:trPr>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5261"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jc w:val="right"/>
              <w:rPr>
                <w:b/>
                <w:bCs/>
                <w:snapToGrid/>
                <w:sz w:val="22"/>
                <w:szCs w:val="22"/>
                <w:lang w:val="en-US"/>
              </w:rPr>
            </w:pPr>
            <w:r w:rsidRPr="009015B0">
              <w:rPr>
                <w:b/>
                <w:bCs/>
                <w:snapToGrid/>
                <w:sz w:val="22"/>
                <w:szCs w:val="22"/>
                <w:lang w:val="en-US"/>
              </w:rPr>
              <w:t>TOTAL INCLUDING VAT (RSD)</w:t>
            </w:r>
          </w:p>
        </w:tc>
        <w:tc>
          <w:tcPr>
            <w:tcW w:w="2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9015B0" w:rsidRDefault="009015B0" w:rsidP="009015B0">
            <w:pPr>
              <w:rPr>
                <w:snapToGrid/>
                <w:color w:val="000000"/>
                <w:sz w:val="20"/>
                <w:lang w:val="en-US"/>
              </w:rPr>
            </w:pPr>
          </w:p>
        </w:tc>
        <w:tc>
          <w:tcPr>
            <w:tcW w:w="3121" w:type="dxa"/>
            <w:gridSpan w:val="6"/>
            <w:tcBorders>
              <w:top w:val="single" w:sz="4" w:space="0" w:color="000000"/>
              <w:left w:val="single" w:sz="4" w:space="0" w:color="000000"/>
              <w:bottom w:val="single" w:sz="4" w:space="0" w:color="000000"/>
              <w:right w:val="single" w:sz="4" w:space="0" w:color="000000"/>
            </w:tcBorders>
            <w:shd w:val="clear" w:color="auto" w:fill="auto"/>
            <w:noWrap/>
          </w:tcPr>
          <w:p w:rsidR="009015B0" w:rsidRPr="009015B0" w:rsidRDefault="009015B0" w:rsidP="009015B0">
            <w:pPr>
              <w:ind w:firstLineChars="900" w:firstLine="2250"/>
              <w:rPr>
                <w:b/>
                <w:bCs/>
                <w:snapToGrid/>
                <w:color w:val="000000"/>
                <w:sz w:val="25"/>
                <w:szCs w:val="25"/>
                <w:lang w:val="en-US"/>
              </w:rPr>
            </w:pPr>
          </w:p>
        </w:tc>
      </w:tr>
      <w:tr w:rsidR="009015B0" w:rsidRPr="0051186F" w:rsidTr="00633799">
        <w:trPr>
          <w:gridBefore w:val="1"/>
          <w:gridAfter w:val="1"/>
          <w:wBefore w:w="426" w:type="dxa"/>
          <w:wAfter w:w="16" w:type="dxa"/>
          <w:trHeight w:val="387"/>
        </w:trPr>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51186F" w:rsidRDefault="009015B0" w:rsidP="009015B0">
            <w:pPr>
              <w:rPr>
                <w:snapToGrid/>
                <w:color w:val="000000"/>
                <w:sz w:val="20"/>
                <w:lang w:val="en-US"/>
              </w:rPr>
            </w:pPr>
          </w:p>
        </w:tc>
        <w:tc>
          <w:tcPr>
            <w:tcW w:w="5261" w:type="dxa"/>
            <w:gridSpan w:val="7"/>
            <w:tcBorders>
              <w:top w:val="single" w:sz="4" w:space="0" w:color="000000"/>
              <w:left w:val="single" w:sz="4" w:space="0" w:color="000000"/>
              <w:bottom w:val="single" w:sz="4" w:space="0" w:color="000000"/>
              <w:right w:val="single" w:sz="4" w:space="0" w:color="000000"/>
            </w:tcBorders>
            <w:shd w:val="clear" w:color="auto" w:fill="auto"/>
          </w:tcPr>
          <w:p w:rsidR="009015B0" w:rsidRPr="0051186F" w:rsidRDefault="009015B0" w:rsidP="009015B0">
            <w:pPr>
              <w:jc w:val="right"/>
              <w:rPr>
                <w:rFonts w:ascii="Trebuchet MS" w:hAnsi="Trebuchet MS"/>
                <w:b/>
                <w:bCs/>
                <w:snapToGrid/>
                <w:sz w:val="25"/>
                <w:szCs w:val="25"/>
                <w:lang w:val="en-US"/>
              </w:rPr>
            </w:pPr>
          </w:p>
        </w:tc>
        <w:tc>
          <w:tcPr>
            <w:tcW w:w="28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9015B0" w:rsidRPr="0051186F" w:rsidRDefault="009015B0" w:rsidP="009015B0">
            <w:pPr>
              <w:rPr>
                <w:snapToGrid/>
                <w:color w:val="000000"/>
                <w:sz w:val="20"/>
                <w:lang w:val="en-US"/>
              </w:rPr>
            </w:pPr>
          </w:p>
        </w:tc>
        <w:tc>
          <w:tcPr>
            <w:tcW w:w="3121" w:type="dxa"/>
            <w:gridSpan w:val="6"/>
            <w:tcBorders>
              <w:top w:val="single" w:sz="4" w:space="0" w:color="000000"/>
              <w:left w:val="single" w:sz="4" w:space="0" w:color="000000"/>
              <w:bottom w:val="single" w:sz="4" w:space="0" w:color="000000"/>
              <w:right w:val="single" w:sz="4" w:space="0" w:color="000000"/>
            </w:tcBorders>
            <w:shd w:val="clear" w:color="auto" w:fill="auto"/>
            <w:noWrap/>
          </w:tcPr>
          <w:p w:rsidR="009015B0" w:rsidRPr="0051186F" w:rsidRDefault="009015B0" w:rsidP="009015B0">
            <w:pPr>
              <w:ind w:firstLineChars="900" w:firstLine="2250"/>
              <w:rPr>
                <w:rFonts w:ascii="Trebuchet MS" w:hAnsi="Trebuchet MS"/>
                <w:b/>
                <w:bCs/>
                <w:snapToGrid/>
                <w:color w:val="000000"/>
                <w:sz w:val="25"/>
                <w:szCs w:val="25"/>
                <w:lang w:val="en-US"/>
              </w:rPr>
            </w:pPr>
          </w:p>
        </w:tc>
      </w:tr>
      <w:tr w:rsidR="009015B0" w:rsidRPr="00DD539E" w:rsidTr="00633799">
        <w:trPr>
          <w:gridBefore w:val="1"/>
          <w:gridAfter w:val="1"/>
          <w:wBefore w:w="426" w:type="dxa"/>
          <w:wAfter w:w="16" w:type="dxa"/>
          <w:trHeight w:val="510"/>
        </w:trPr>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015B0" w:rsidRPr="00DD539E" w:rsidRDefault="009015B0" w:rsidP="00AB742E">
            <w:pPr>
              <w:jc w:val="center"/>
              <w:rPr>
                <w:snapToGrid/>
                <w:sz w:val="22"/>
                <w:szCs w:val="22"/>
                <w:lang w:val="en-US"/>
              </w:rPr>
            </w:pPr>
          </w:p>
        </w:tc>
        <w:tc>
          <w:tcPr>
            <w:tcW w:w="8646" w:type="dxa"/>
            <w:gridSpan w:val="15"/>
            <w:tcBorders>
              <w:top w:val="single" w:sz="4" w:space="0" w:color="auto"/>
              <w:left w:val="nil"/>
              <w:bottom w:val="single" w:sz="4" w:space="0" w:color="auto"/>
              <w:right w:val="single" w:sz="8" w:space="0" w:color="auto"/>
            </w:tcBorders>
            <w:shd w:val="clear" w:color="auto" w:fill="auto"/>
            <w:vAlign w:val="bottom"/>
          </w:tcPr>
          <w:p w:rsidR="009015B0" w:rsidRPr="00DD539E" w:rsidRDefault="009015B0" w:rsidP="00AB742E">
            <w:pPr>
              <w:jc w:val="center"/>
              <w:rPr>
                <w:b/>
                <w:bCs/>
                <w:snapToGrid/>
                <w:sz w:val="22"/>
                <w:szCs w:val="22"/>
                <w:lang w:val="en-US"/>
              </w:rPr>
            </w:pPr>
          </w:p>
        </w:tc>
      </w:tr>
      <w:tr w:rsidR="009015B0" w:rsidRPr="00DD539E" w:rsidTr="00633799">
        <w:trPr>
          <w:gridBefore w:val="1"/>
          <w:gridAfter w:val="1"/>
          <w:wBefore w:w="426" w:type="dxa"/>
          <w:wAfter w:w="16" w:type="dxa"/>
          <w:trHeight w:val="510"/>
        </w:trPr>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015B0" w:rsidRPr="00DD539E" w:rsidRDefault="009015B0" w:rsidP="00AB742E">
            <w:pPr>
              <w:spacing w:line="276" w:lineRule="auto"/>
              <w:jc w:val="center"/>
              <w:rPr>
                <w:snapToGrid/>
                <w:sz w:val="22"/>
                <w:szCs w:val="22"/>
                <w:lang w:val="en-US"/>
              </w:rPr>
            </w:pPr>
          </w:p>
        </w:tc>
        <w:tc>
          <w:tcPr>
            <w:tcW w:w="8646" w:type="dxa"/>
            <w:gridSpan w:val="15"/>
            <w:tcBorders>
              <w:top w:val="single" w:sz="4" w:space="0" w:color="auto"/>
              <w:left w:val="nil"/>
              <w:bottom w:val="single" w:sz="4" w:space="0" w:color="auto"/>
              <w:right w:val="single" w:sz="8" w:space="0" w:color="auto"/>
            </w:tcBorders>
            <w:shd w:val="clear" w:color="auto" w:fill="auto"/>
            <w:vAlign w:val="bottom"/>
          </w:tcPr>
          <w:p w:rsidR="009015B0" w:rsidRPr="00DD539E" w:rsidRDefault="009015B0" w:rsidP="00AB742E">
            <w:pPr>
              <w:spacing w:line="276" w:lineRule="auto"/>
              <w:rPr>
                <w:b/>
                <w:bCs/>
                <w:snapToGrid/>
                <w:sz w:val="22"/>
                <w:szCs w:val="22"/>
                <w:lang w:val="en-US"/>
              </w:rPr>
            </w:pPr>
            <w:r w:rsidRPr="001008A1">
              <w:rPr>
                <w:bCs/>
                <w:snapToGrid/>
                <w:sz w:val="22"/>
                <w:szCs w:val="22"/>
                <w:lang w:val="en-US"/>
              </w:rPr>
              <w:t>Date : ________________ 2020.</w:t>
            </w:r>
          </w:p>
        </w:tc>
      </w:tr>
      <w:tr w:rsidR="009015B0" w:rsidRPr="00DD539E" w:rsidTr="00633799">
        <w:trPr>
          <w:gridBefore w:val="1"/>
          <w:gridAfter w:val="1"/>
          <w:wBefore w:w="426" w:type="dxa"/>
          <w:wAfter w:w="16" w:type="dxa"/>
          <w:trHeight w:val="510"/>
        </w:trPr>
        <w:tc>
          <w:tcPr>
            <w:tcW w:w="850" w:type="dxa"/>
            <w:gridSpan w:val="3"/>
            <w:tcBorders>
              <w:top w:val="single" w:sz="4" w:space="0" w:color="auto"/>
              <w:left w:val="dotted" w:sz="4" w:space="0" w:color="auto"/>
              <w:bottom w:val="single" w:sz="4" w:space="0" w:color="auto"/>
              <w:right w:val="dotted" w:sz="4" w:space="0" w:color="auto"/>
            </w:tcBorders>
            <w:shd w:val="clear" w:color="auto" w:fill="auto"/>
            <w:noWrap/>
            <w:vAlign w:val="center"/>
          </w:tcPr>
          <w:p w:rsidR="009015B0" w:rsidRPr="00DD539E" w:rsidRDefault="009015B0" w:rsidP="00AB742E">
            <w:pPr>
              <w:spacing w:line="276" w:lineRule="auto"/>
              <w:jc w:val="center"/>
              <w:rPr>
                <w:snapToGrid/>
                <w:sz w:val="22"/>
                <w:szCs w:val="22"/>
                <w:lang w:val="en-US"/>
              </w:rPr>
            </w:pPr>
          </w:p>
        </w:tc>
        <w:tc>
          <w:tcPr>
            <w:tcW w:w="5449" w:type="dxa"/>
            <w:gridSpan w:val="8"/>
            <w:tcBorders>
              <w:top w:val="single" w:sz="4" w:space="0" w:color="auto"/>
              <w:left w:val="dotted" w:sz="4" w:space="0" w:color="auto"/>
              <w:bottom w:val="single" w:sz="4" w:space="0" w:color="auto"/>
              <w:right w:val="dotted" w:sz="4" w:space="0" w:color="auto"/>
            </w:tcBorders>
            <w:shd w:val="clear" w:color="auto" w:fill="auto"/>
            <w:vAlign w:val="bottom"/>
          </w:tcPr>
          <w:p w:rsidR="009015B0" w:rsidRPr="001008A1" w:rsidRDefault="009015B0" w:rsidP="00AB742E">
            <w:pPr>
              <w:spacing w:line="276" w:lineRule="auto"/>
              <w:jc w:val="right"/>
              <w:rPr>
                <w:bCs/>
                <w:snapToGrid/>
                <w:sz w:val="22"/>
                <w:szCs w:val="22"/>
                <w:lang w:val="en-US"/>
              </w:rPr>
            </w:pPr>
            <w:r>
              <w:rPr>
                <w:bCs/>
                <w:snapToGrid/>
                <w:sz w:val="22"/>
                <w:szCs w:val="22"/>
                <w:lang w:val="en-US"/>
              </w:rPr>
              <w:t>m.p</w:t>
            </w:r>
          </w:p>
        </w:tc>
        <w:tc>
          <w:tcPr>
            <w:tcW w:w="3197" w:type="dxa"/>
            <w:gridSpan w:val="7"/>
            <w:tcBorders>
              <w:top w:val="single" w:sz="4" w:space="0" w:color="auto"/>
              <w:left w:val="dotted" w:sz="4" w:space="0" w:color="auto"/>
              <w:bottom w:val="single" w:sz="4" w:space="0" w:color="auto"/>
              <w:right w:val="single" w:sz="8" w:space="0" w:color="auto"/>
            </w:tcBorders>
            <w:shd w:val="clear" w:color="auto" w:fill="auto"/>
            <w:vAlign w:val="bottom"/>
          </w:tcPr>
          <w:p w:rsidR="009015B0" w:rsidRPr="00DD539E" w:rsidRDefault="009015B0" w:rsidP="00AB742E">
            <w:pPr>
              <w:spacing w:line="276" w:lineRule="auto"/>
              <w:jc w:val="center"/>
              <w:rPr>
                <w:b/>
                <w:bCs/>
                <w:snapToGrid/>
                <w:sz w:val="22"/>
                <w:szCs w:val="22"/>
                <w:lang w:val="en-US"/>
              </w:rPr>
            </w:pPr>
            <w:r>
              <w:rPr>
                <w:snapToGrid/>
                <w:sz w:val="22"/>
                <w:szCs w:val="22"/>
                <w:lang w:val="en-US"/>
              </w:rPr>
              <w:t>Authorised person</w:t>
            </w:r>
          </w:p>
        </w:tc>
      </w:tr>
    </w:tbl>
    <w:p w:rsidR="00F9163A" w:rsidRPr="00861A91" w:rsidRDefault="00F9163A" w:rsidP="000E27AD">
      <w:pPr>
        <w:tabs>
          <w:tab w:val="left" w:pos="3969"/>
        </w:tabs>
        <w:jc w:val="center"/>
        <w:rPr>
          <w:b/>
          <w:sz w:val="22"/>
          <w:szCs w:val="22"/>
        </w:rPr>
      </w:pPr>
    </w:p>
    <w:sectPr w:rsidR="00F9163A" w:rsidRPr="00861A91" w:rsidSect="000E27AD">
      <w:footerReference w:type="even" r:id="rId7"/>
      <w:footerReference w:type="default" r:id="rId8"/>
      <w:headerReference w:type="firs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132" w:rsidRPr="00E725FE" w:rsidRDefault="00155132">
      <w:r w:rsidRPr="00E725FE">
        <w:separator/>
      </w:r>
    </w:p>
  </w:endnote>
  <w:endnote w:type="continuationSeparator" w:id="0">
    <w:p w:rsidR="00155132" w:rsidRPr="00E725FE" w:rsidRDefault="0015513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802" w:rsidRDefault="004818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81802" w:rsidRDefault="004818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802" w:rsidRPr="00063B37" w:rsidRDefault="00871B03" w:rsidP="004C505D">
    <w:pPr>
      <w:pStyle w:val="Footer"/>
      <w:tabs>
        <w:tab w:val="clear" w:pos="4320"/>
        <w:tab w:val="clear" w:pos="8640"/>
        <w:tab w:val="right" w:pos="9214"/>
      </w:tabs>
      <w:ind w:right="5"/>
      <w:rPr>
        <w:rStyle w:val="PageNumber"/>
        <w:sz w:val="18"/>
        <w:szCs w:val="18"/>
      </w:rPr>
    </w:pPr>
    <w:r>
      <w:rPr>
        <w:b/>
        <w:sz w:val="18"/>
      </w:rPr>
      <w:t>August 2020</w:t>
    </w:r>
    <w:r w:rsidR="00481802" w:rsidRPr="00063B37">
      <w:rPr>
        <w:sz w:val="18"/>
        <w:szCs w:val="18"/>
      </w:rPr>
      <w:tab/>
      <w:t xml:space="preserve">Page </w:t>
    </w:r>
    <w:r w:rsidR="00481802" w:rsidRPr="00063B37">
      <w:rPr>
        <w:rStyle w:val="PageNumber"/>
        <w:sz w:val="18"/>
        <w:szCs w:val="18"/>
      </w:rPr>
      <w:fldChar w:fldCharType="begin"/>
    </w:r>
    <w:r w:rsidR="00481802" w:rsidRPr="00063B37">
      <w:rPr>
        <w:rStyle w:val="PageNumber"/>
        <w:sz w:val="18"/>
        <w:szCs w:val="18"/>
      </w:rPr>
      <w:instrText xml:space="preserve"> PAGE </w:instrText>
    </w:r>
    <w:r w:rsidR="00481802" w:rsidRPr="00063B37">
      <w:rPr>
        <w:rStyle w:val="PageNumber"/>
        <w:sz w:val="18"/>
        <w:szCs w:val="18"/>
      </w:rPr>
      <w:fldChar w:fldCharType="separate"/>
    </w:r>
    <w:r w:rsidR="00633799">
      <w:rPr>
        <w:rStyle w:val="PageNumber"/>
        <w:noProof/>
        <w:sz w:val="18"/>
        <w:szCs w:val="18"/>
      </w:rPr>
      <w:t>21</w:t>
    </w:r>
    <w:r w:rsidR="00481802" w:rsidRPr="00063B37">
      <w:rPr>
        <w:rStyle w:val="PageNumber"/>
        <w:sz w:val="18"/>
        <w:szCs w:val="18"/>
      </w:rPr>
      <w:fldChar w:fldCharType="end"/>
    </w:r>
    <w:r w:rsidR="00481802" w:rsidRPr="00063B37">
      <w:rPr>
        <w:rStyle w:val="PageNumber"/>
        <w:sz w:val="18"/>
        <w:szCs w:val="18"/>
      </w:rPr>
      <w:t xml:space="preserve"> of </w:t>
    </w:r>
    <w:r w:rsidR="00481802" w:rsidRPr="00063B37">
      <w:rPr>
        <w:rStyle w:val="PageNumber"/>
        <w:sz w:val="18"/>
        <w:szCs w:val="18"/>
      </w:rPr>
      <w:fldChar w:fldCharType="begin"/>
    </w:r>
    <w:r w:rsidR="00481802" w:rsidRPr="00063B37">
      <w:rPr>
        <w:rStyle w:val="PageNumber"/>
        <w:sz w:val="18"/>
        <w:szCs w:val="18"/>
      </w:rPr>
      <w:instrText xml:space="preserve"> NUMPAGES </w:instrText>
    </w:r>
    <w:r w:rsidR="00481802" w:rsidRPr="00063B37">
      <w:rPr>
        <w:rStyle w:val="PageNumber"/>
        <w:sz w:val="18"/>
        <w:szCs w:val="18"/>
      </w:rPr>
      <w:fldChar w:fldCharType="separate"/>
    </w:r>
    <w:r w:rsidR="00633799">
      <w:rPr>
        <w:rStyle w:val="PageNumber"/>
        <w:noProof/>
        <w:sz w:val="18"/>
        <w:szCs w:val="18"/>
      </w:rPr>
      <w:t>24</w:t>
    </w:r>
    <w:r w:rsidR="00481802" w:rsidRPr="00063B37">
      <w:rPr>
        <w:rStyle w:val="PageNumber"/>
        <w:sz w:val="18"/>
        <w:szCs w:val="18"/>
      </w:rPr>
      <w:fldChar w:fldCharType="end"/>
    </w:r>
  </w:p>
  <w:p w:rsidR="00481802" w:rsidRPr="00E725FE" w:rsidRDefault="00481802" w:rsidP="004C505D">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Pr>
        <w:noProof/>
        <w:sz w:val="18"/>
        <w:szCs w:val="18"/>
      </w:rPr>
      <w:t>ds4w_finoffer_4dot2_simpl_en.doc</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802" w:rsidRPr="00E725FE" w:rsidRDefault="00481802" w:rsidP="00D50985">
    <w:pPr>
      <w:pStyle w:val="Footer"/>
      <w:tabs>
        <w:tab w:val="clear" w:pos="4320"/>
        <w:tab w:val="clear" w:pos="8640"/>
        <w:tab w:val="right" w:pos="9072"/>
      </w:tabs>
      <w:ind w:right="-227"/>
      <w:rPr>
        <w:rStyle w:val="PageNumber"/>
        <w:sz w:val="18"/>
        <w:szCs w:val="18"/>
      </w:rPr>
    </w:pPr>
    <w:r>
      <w:rPr>
        <w:rStyle w:val="PageNumber"/>
        <w:b/>
        <w:sz w:val="18"/>
        <w:szCs w:val="18"/>
      </w:rPr>
      <w:t>2015</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Pr>
        <w:rStyle w:val="PageNumber"/>
        <w:noProof/>
        <w:sz w:val="18"/>
        <w:szCs w:val="18"/>
      </w:rPr>
      <w:t>9</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Pr>
        <w:rStyle w:val="PageNumber"/>
        <w:noProof/>
        <w:sz w:val="18"/>
        <w:szCs w:val="18"/>
      </w:rPr>
      <w:t>9</w:t>
    </w:r>
    <w:r w:rsidRPr="00E725FE">
      <w:rPr>
        <w:rStyle w:val="PageNumber"/>
        <w:sz w:val="18"/>
        <w:szCs w:val="18"/>
      </w:rPr>
      <w:fldChar w:fldCharType="end"/>
    </w:r>
  </w:p>
  <w:p w:rsidR="00481802" w:rsidRPr="00D50985" w:rsidRDefault="00481802" w:rsidP="00D50985">
    <w:pPr>
      <w:pStyle w:val="Footer"/>
      <w:tabs>
        <w:tab w:val="clear" w:pos="4320"/>
        <w:tab w:val="clear" w:pos="8640"/>
        <w:tab w:val="right" w:pos="9923"/>
      </w:tabs>
      <w:rPr>
        <w:sz w:val="18"/>
        <w:szCs w:val="18"/>
      </w:rPr>
    </w:pPr>
    <w:r w:rsidRPr="00D50985">
      <w:rPr>
        <w:sz w:val="18"/>
        <w:szCs w:val="18"/>
      </w:rPr>
      <w:fldChar w:fldCharType="begin"/>
    </w:r>
    <w:r w:rsidRPr="00D50985">
      <w:rPr>
        <w:sz w:val="18"/>
        <w:szCs w:val="18"/>
      </w:rPr>
      <w:instrText xml:space="preserve"> FILENAME </w:instrText>
    </w:r>
    <w:r w:rsidRPr="00D50985">
      <w:rPr>
        <w:sz w:val="18"/>
        <w:szCs w:val="18"/>
      </w:rPr>
      <w:fldChar w:fldCharType="separate"/>
    </w:r>
    <w:r>
      <w:rPr>
        <w:noProof/>
        <w:sz w:val="18"/>
        <w:szCs w:val="18"/>
      </w:rPr>
      <w:t>d4w_finoffer_4.2_en.doc</w:t>
    </w:r>
    <w:r w:rsidRPr="00D5098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132" w:rsidRPr="00E725FE" w:rsidRDefault="00155132">
      <w:r w:rsidRPr="00E725FE">
        <w:separator/>
      </w:r>
    </w:p>
  </w:footnote>
  <w:footnote w:type="continuationSeparator" w:id="0">
    <w:p w:rsidR="00155132" w:rsidRPr="00E725FE" w:rsidRDefault="00155132">
      <w:r w:rsidRPr="00E725FE">
        <w:continuationSeparator/>
      </w:r>
    </w:p>
  </w:footnote>
  <w:footnote w:id="1">
    <w:p w:rsidR="00633799" w:rsidRPr="00AF63C3" w:rsidRDefault="00633799" w:rsidP="00643130">
      <w:pPr>
        <w:pStyle w:val="FootnoteText"/>
        <w:rPr>
          <w:lang w:val="sr-Latn-RS"/>
        </w:rPr>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802" w:rsidRDefault="00481802"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0C14A58C">
      <w:start w:val="1"/>
      <w:numFmt w:val="bullet"/>
      <w:lvlText w:val="–"/>
      <w:lvlJc w:val="left"/>
      <w:pPr>
        <w:tabs>
          <w:tab w:val="num" w:pos="2496"/>
        </w:tabs>
        <w:ind w:left="2496" w:hanging="284"/>
      </w:pPr>
      <w:rPr>
        <w:rFonts w:ascii="Old English Text MT" w:hAnsi="Old English Text MT" w:cs="Old English Text MT" w:hint="default"/>
      </w:rPr>
    </w:lvl>
    <w:lvl w:ilvl="1" w:tplc="6CAA34E6" w:tentative="1">
      <w:start w:val="1"/>
      <w:numFmt w:val="bullet"/>
      <w:lvlText w:val="o"/>
      <w:lvlJc w:val="left"/>
      <w:pPr>
        <w:tabs>
          <w:tab w:val="num" w:pos="3652"/>
        </w:tabs>
        <w:ind w:left="3652" w:hanging="360"/>
      </w:pPr>
      <w:rPr>
        <w:rFonts w:ascii="Courier New" w:hAnsi="Courier New" w:cs="Courier New" w:hint="default"/>
      </w:rPr>
    </w:lvl>
    <w:lvl w:ilvl="2" w:tplc="AB069840" w:tentative="1">
      <w:start w:val="1"/>
      <w:numFmt w:val="bullet"/>
      <w:lvlText w:val=""/>
      <w:lvlJc w:val="left"/>
      <w:pPr>
        <w:tabs>
          <w:tab w:val="num" w:pos="4372"/>
        </w:tabs>
        <w:ind w:left="4372" w:hanging="360"/>
      </w:pPr>
      <w:rPr>
        <w:rFonts w:ascii="Wingdings" w:hAnsi="Wingdings" w:hint="default"/>
      </w:rPr>
    </w:lvl>
    <w:lvl w:ilvl="3" w:tplc="6C1E4D94" w:tentative="1">
      <w:start w:val="1"/>
      <w:numFmt w:val="bullet"/>
      <w:lvlText w:val=""/>
      <w:lvlJc w:val="left"/>
      <w:pPr>
        <w:tabs>
          <w:tab w:val="num" w:pos="5092"/>
        </w:tabs>
        <w:ind w:left="5092" w:hanging="360"/>
      </w:pPr>
      <w:rPr>
        <w:rFonts w:ascii="Symbol" w:hAnsi="Symbol" w:hint="default"/>
      </w:rPr>
    </w:lvl>
    <w:lvl w:ilvl="4" w:tplc="8FB6DC80" w:tentative="1">
      <w:start w:val="1"/>
      <w:numFmt w:val="bullet"/>
      <w:lvlText w:val="o"/>
      <w:lvlJc w:val="left"/>
      <w:pPr>
        <w:tabs>
          <w:tab w:val="num" w:pos="5812"/>
        </w:tabs>
        <w:ind w:left="5812" w:hanging="360"/>
      </w:pPr>
      <w:rPr>
        <w:rFonts w:ascii="Courier New" w:hAnsi="Courier New" w:cs="Courier New" w:hint="default"/>
      </w:rPr>
    </w:lvl>
    <w:lvl w:ilvl="5" w:tplc="9D765A3C" w:tentative="1">
      <w:start w:val="1"/>
      <w:numFmt w:val="bullet"/>
      <w:lvlText w:val=""/>
      <w:lvlJc w:val="left"/>
      <w:pPr>
        <w:tabs>
          <w:tab w:val="num" w:pos="6532"/>
        </w:tabs>
        <w:ind w:left="6532" w:hanging="360"/>
      </w:pPr>
      <w:rPr>
        <w:rFonts w:ascii="Wingdings" w:hAnsi="Wingdings" w:hint="default"/>
      </w:rPr>
    </w:lvl>
    <w:lvl w:ilvl="6" w:tplc="42C05072" w:tentative="1">
      <w:start w:val="1"/>
      <w:numFmt w:val="bullet"/>
      <w:lvlText w:val=""/>
      <w:lvlJc w:val="left"/>
      <w:pPr>
        <w:tabs>
          <w:tab w:val="num" w:pos="7252"/>
        </w:tabs>
        <w:ind w:left="7252" w:hanging="360"/>
      </w:pPr>
      <w:rPr>
        <w:rFonts w:ascii="Symbol" w:hAnsi="Symbol" w:hint="default"/>
      </w:rPr>
    </w:lvl>
    <w:lvl w:ilvl="7" w:tplc="BB10DD20" w:tentative="1">
      <w:start w:val="1"/>
      <w:numFmt w:val="bullet"/>
      <w:lvlText w:val="o"/>
      <w:lvlJc w:val="left"/>
      <w:pPr>
        <w:tabs>
          <w:tab w:val="num" w:pos="7972"/>
        </w:tabs>
        <w:ind w:left="7972" w:hanging="360"/>
      </w:pPr>
      <w:rPr>
        <w:rFonts w:ascii="Courier New" w:hAnsi="Courier New" w:cs="Courier New" w:hint="default"/>
      </w:rPr>
    </w:lvl>
    <w:lvl w:ilvl="8" w:tplc="CE58890A"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C2748792">
      <w:start w:val="1"/>
      <w:numFmt w:val="decimal"/>
      <w:lvlText w:val="22.%1."/>
      <w:lvlJc w:val="left"/>
      <w:pPr>
        <w:tabs>
          <w:tab w:val="num" w:pos="1575"/>
        </w:tabs>
        <w:ind w:left="1575" w:hanging="360"/>
      </w:pPr>
      <w:rPr>
        <w:rFonts w:hint="default"/>
        <w:b w:val="0"/>
        <w:i w:val="0"/>
        <w:outline w:val="0"/>
        <w:shadow w:val="0"/>
        <w:emboss w:val="0"/>
        <w:imprint w:val="0"/>
      </w:rPr>
    </w:lvl>
    <w:lvl w:ilvl="1" w:tplc="60ACFFC0" w:tentative="1">
      <w:start w:val="1"/>
      <w:numFmt w:val="lowerLetter"/>
      <w:lvlText w:val="%2."/>
      <w:lvlJc w:val="left"/>
      <w:pPr>
        <w:tabs>
          <w:tab w:val="num" w:pos="1440"/>
        </w:tabs>
        <w:ind w:left="1440" w:hanging="360"/>
      </w:pPr>
    </w:lvl>
    <w:lvl w:ilvl="2" w:tplc="2B42F290" w:tentative="1">
      <w:start w:val="1"/>
      <w:numFmt w:val="lowerRoman"/>
      <w:lvlText w:val="%3."/>
      <w:lvlJc w:val="right"/>
      <w:pPr>
        <w:tabs>
          <w:tab w:val="num" w:pos="2160"/>
        </w:tabs>
        <w:ind w:left="2160" w:hanging="180"/>
      </w:pPr>
    </w:lvl>
    <w:lvl w:ilvl="3" w:tplc="1C8CA1C0" w:tentative="1">
      <w:start w:val="1"/>
      <w:numFmt w:val="decimal"/>
      <w:lvlText w:val="%4."/>
      <w:lvlJc w:val="left"/>
      <w:pPr>
        <w:tabs>
          <w:tab w:val="num" w:pos="2880"/>
        </w:tabs>
        <w:ind w:left="2880" w:hanging="360"/>
      </w:pPr>
    </w:lvl>
    <w:lvl w:ilvl="4" w:tplc="E4321310" w:tentative="1">
      <w:start w:val="1"/>
      <w:numFmt w:val="lowerLetter"/>
      <w:lvlText w:val="%5."/>
      <w:lvlJc w:val="left"/>
      <w:pPr>
        <w:tabs>
          <w:tab w:val="num" w:pos="3600"/>
        </w:tabs>
        <w:ind w:left="3600" w:hanging="360"/>
      </w:pPr>
    </w:lvl>
    <w:lvl w:ilvl="5" w:tplc="CB02C4E4" w:tentative="1">
      <w:start w:val="1"/>
      <w:numFmt w:val="lowerRoman"/>
      <w:lvlText w:val="%6."/>
      <w:lvlJc w:val="right"/>
      <w:pPr>
        <w:tabs>
          <w:tab w:val="num" w:pos="4320"/>
        </w:tabs>
        <w:ind w:left="4320" w:hanging="180"/>
      </w:pPr>
    </w:lvl>
    <w:lvl w:ilvl="6" w:tplc="029C883E" w:tentative="1">
      <w:start w:val="1"/>
      <w:numFmt w:val="decimal"/>
      <w:lvlText w:val="%7."/>
      <w:lvlJc w:val="left"/>
      <w:pPr>
        <w:tabs>
          <w:tab w:val="num" w:pos="5040"/>
        </w:tabs>
        <w:ind w:left="5040" w:hanging="360"/>
      </w:pPr>
    </w:lvl>
    <w:lvl w:ilvl="7" w:tplc="3E4C58C6" w:tentative="1">
      <w:start w:val="1"/>
      <w:numFmt w:val="lowerLetter"/>
      <w:lvlText w:val="%8."/>
      <w:lvlJc w:val="left"/>
      <w:pPr>
        <w:tabs>
          <w:tab w:val="num" w:pos="5760"/>
        </w:tabs>
        <w:ind w:left="5760" w:hanging="360"/>
      </w:pPr>
    </w:lvl>
    <w:lvl w:ilvl="8" w:tplc="1BF4CC3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F710D19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6DC4AF6" w:tentative="1">
      <w:start w:val="1"/>
      <w:numFmt w:val="lowerLetter"/>
      <w:lvlText w:val="%2."/>
      <w:lvlJc w:val="left"/>
      <w:pPr>
        <w:tabs>
          <w:tab w:val="num" w:pos="1440"/>
        </w:tabs>
        <w:ind w:left="1440" w:hanging="360"/>
      </w:pPr>
    </w:lvl>
    <w:lvl w:ilvl="2" w:tplc="56AA14B4" w:tentative="1">
      <w:start w:val="1"/>
      <w:numFmt w:val="lowerRoman"/>
      <w:lvlText w:val="%3."/>
      <w:lvlJc w:val="right"/>
      <w:pPr>
        <w:tabs>
          <w:tab w:val="num" w:pos="2160"/>
        </w:tabs>
        <w:ind w:left="2160" w:hanging="180"/>
      </w:pPr>
    </w:lvl>
    <w:lvl w:ilvl="3" w:tplc="7D907596" w:tentative="1">
      <w:start w:val="1"/>
      <w:numFmt w:val="decimal"/>
      <w:lvlText w:val="%4."/>
      <w:lvlJc w:val="left"/>
      <w:pPr>
        <w:tabs>
          <w:tab w:val="num" w:pos="2880"/>
        </w:tabs>
        <w:ind w:left="2880" w:hanging="360"/>
      </w:pPr>
    </w:lvl>
    <w:lvl w:ilvl="4" w:tplc="5D089810" w:tentative="1">
      <w:start w:val="1"/>
      <w:numFmt w:val="lowerLetter"/>
      <w:lvlText w:val="%5."/>
      <w:lvlJc w:val="left"/>
      <w:pPr>
        <w:tabs>
          <w:tab w:val="num" w:pos="3600"/>
        </w:tabs>
        <w:ind w:left="3600" w:hanging="360"/>
      </w:pPr>
    </w:lvl>
    <w:lvl w:ilvl="5" w:tplc="0FFEC972" w:tentative="1">
      <w:start w:val="1"/>
      <w:numFmt w:val="lowerRoman"/>
      <w:lvlText w:val="%6."/>
      <w:lvlJc w:val="right"/>
      <w:pPr>
        <w:tabs>
          <w:tab w:val="num" w:pos="4320"/>
        </w:tabs>
        <w:ind w:left="4320" w:hanging="180"/>
      </w:pPr>
    </w:lvl>
    <w:lvl w:ilvl="6" w:tplc="A4B2AE22" w:tentative="1">
      <w:start w:val="1"/>
      <w:numFmt w:val="decimal"/>
      <w:lvlText w:val="%7."/>
      <w:lvlJc w:val="left"/>
      <w:pPr>
        <w:tabs>
          <w:tab w:val="num" w:pos="5040"/>
        </w:tabs>
        <w:ind w:left="5040" w:hanging="360"/>
      </w:pPr>
    </w:lvl>
    <w:lvl w:ilvl="7" w:tplc="E5B4CD86" w:tentative="1">
      <w:start w:val="1"/>
      <w:numFmt w:val="lowerLetter"/>
      <w:lvlText w:val="%8."/>
      <w:lvlJc w:val="left"/>
      <w:pPr>
        <w:tabs>
          <w:tab w:val="num" w:pos="5760"/>
        </w:tabs>
        <w:ind w:left="5760" w:hanging="360"/>
      </w:pPr>
    </w:lvl>
    <w:lvl w:ilvl="8" w:tplc="2168E6E0"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41DADC5A">
      <w:start w:val="4"/>
      <w:numFmt w:val="decimal"/>
      <w:lvlText w:val="17.%1."/>
      <w:lvlJc w:val="left"/>
      <w:pPr>
        <w:tabs>
          <w:tab w:val="num" w:pos="1575"/>
        </w:tabs>
        <w:ind w:left="1575" w:hanging="360"/>
      </w:pPr>
      <w:rPr>
        <w:rFonts w:hint="default"/>
        <w:b w:val="0"/>
        <w:i w:val="0"/>
        <w:outline w:val="0"/>
        <w:shadow w:val="0"/>
        <w:emboss w:val="0"/>
        <w:imprint w:val="0"/>
      </w:rPr>
    </w:lvl>
    <w:lvl w:ilvl="1" w:tplc="0BDEB00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A5C056E">
      <w:start w:val="1"/>
      <w:numFmt w:val="lowerLetter"/>
      <w:lvlText w:val="%3)"/>
      <w:lvlJc w:val="left"/>
      <w:pPr>
        <w:tabs>
          <w:tab w:val="num" w:pos="2835"/>
        </w:tabs>
        <w:ind w:left="2835" w:hanging="855"/>
      </w:pPr>
      <w:rPr>
        <w:rFonts w:hint="default"/>
      </w:rPr>
    </w:lvl>
    <w:lvl w:ilvl="3" w:tplc="BD1EA1B0" w:tentative="1">
      <w:start w:val="1"/>
      <w:numFmt w:val="decimal"/>
      <w:lvlText w:val="%4."/>
      <w:lvlJc w:val="left"/>
      <w:pPr>
        <w:tabs>
          <w:tab w:val="num" w:pos="2880"/>
        </w:tabs>
        <w:ind w:left="2880" w:hanging="360"/>
      </w:pPr>
    </w:lvl>
    <w:lvl w:ilvl="4" w:tplc="66F65E2E" w:tentative="1">
      <w:start w:val="1"/>
      <w:numFmt w:val="lowerLetter"/>
      <w:lvlText w:val="%5."/>
      <w:lvlJc w:val="left"/>
      <w:pPr>
        <w:tabs>
          <w:tab w:val="num" w:pos="3600"/>
        </w:tabs>
        <w:ind w:left="3600" w:hanging="360"/>
      </w:pPr>
    </w:lvl>
    <w:lvl w:ilvl="5" w:tplc="826E4FF4" w:tentative="1">
      <w:start w:val="1"/>
      <w:numFmt w:val="lowerRoman"/>
      <w:lvlText w:val="%6."/>
      <w:lvlJc w:val="right"/>
      <w:pPr>
        <w:tabs>
          <w:tab w:val="num" w:pos="4320"/>
        </w:tabs>
        <w:ind w:left="4320" w:hanging="180"/>
      </w:pPr>
    </w:lvl>
    <w:lvl w:ilvl="6" w:tplc="B1D266CE" w:tentative="1">
      <w:start w:val="1"/>
      <w:numFmt w:val="decimal"/>
      <w:lvlText w:val="%7."/>
      <w:lvlJc w:val="left"/>
      <w:pPr>
        <w:tabs>
          <w:tab w:val="num" w:pos="5040"/>
        </w:tabs>
        <w:ind w:left="5040" w:hanging="360"/>
      </w:pPr>
    </w:lvl>
    <w:lvl w:ilvl="7" w:tplc="5CA23428" w:tentative="1">
      <w:start w:val="1"/>
      <w:numFmt w:val="lowerLetter"/>
      <w:lvlText w:val="%8."/>
      <w:lvlJc w:val="left"/>
      <w:pPr>
        <w:tabs>
          <w:tab w:val="num" w:pos="5760"/>
        </w:tabs>
        <w:ind w:left="5760" w:hanging="360"/>
      </w:pPr>
    </w:lvl>
    <w:lvl w:ilvl="8" w:tplc="612E8B9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A81257B0">
      <w:start w:val="1"/>
      <w:numFmt w:val="decimal"/>
      <w:lvlText w:val="%1."/>
      <w:lvlJc w:val="left"/>
      <w:pPr>
        <w:tabs>
          <w:tab w:val="num" w:pos="720"/>
        </w:tabs>
        <w:ind w:left="720" w:hanging="360"/>
      </w:pPr>
      <w:rPr>
        <w:rFonts w:hint="default"/>
        <w:b w:val="0"/>
        <w:i w:val="0"/>
        <w:sz w:val="22"/>
      </w:rPr>
    </w:lvl>
    <w:lvl w:ilvl="1" w:tplc="8EBADBC6" w:tentative="1">
      <w:start w:val="1"/>
      <w:numFmt w:val="lowerLetter"/>
      <w:lvlText w:val="%2."/>
      <w:lvlJc w:val="left"/>
      <w:pPr>
        <w:tabs>
          <w:tab w:val="num" w:pos="1440"/>
        </w:tabs>
        <w:ind w:left="1440" w:hanging="360"/>
      </w:pPr>
    </w:lvl>
    <w:lvl w:ilvl="2" w:tplc="BF44485C" w:tentative="1">
      <w:start w:val="1"/>
      <w:numFmt w:val="lowerRoman"/>
      <w:lvlText w:val="%3."/>
      <w:lvlJc w:val="right"/>
      <w:pPr>
        <w:tabs>
          <w:tab w:val="num" w:pos="2160"/>
        </w:tabs>
        <w:ind w:left="2160" w:hanging="180"/>
      </w:pPr>
    </w:lvl>
    <w:lvl w:ilvl="3" w:tplc="7610C2A0" w:tentative="1">
      <w:start w:val="1"/>
      <w:numFmt w:val="decimal"/>
      <w:lvlText w:val="%4."/>
      <w:lvlJc w:val="left"/>
      <w:pPr>
        <w:tabs>
          <w:tab w:val="num" w:pos="2880"/>
        </w:tabs>
        <w:ind w:left="2880" w:hanging="360"/>
      </w:pPr>
    </w:lvl>
    <w:lvl w:ilvl="4" w:tplc="2A6E4B8C" w:tentative="1">
      <w:start w:val="1"/>
      <w:numFmt w:val="lowerLetter"/>
      <w:lvlText w:val="%5."/>
      <w:lvlJc w:val="left"/>
      <w:pPr>
        <w:tabs>
          <w:tab w:val="num" w:pos="3600"/>
        </w:tabs>
        <w:ind w:left="3600" w:hanging="360"/>
      </w:pPr>
    </w:lvl>
    <w:lvl w:ilvl="5" w:tplc="B7D04076" w:tentative="1">
      <w:start w:val="1"/>
      <w:numFmt w:val="lowerRoman"/>
      <w:lvlText w:val="%6."/>
      <w:lvlJc w:val="right"/>
      <w:pPr>
        <w:tabs>
          <w:tab w:val="num" w:pos="4320"/>
        </w:tabs>
        <w:ind w:left="4320" w:hanging="180"/>
      </w:pPr>
    </w:lvl>
    <w:lvl w:ilvl="6" w:tplc="72C09F4E" w:tentative="1">
      <w:start w:val="1"/>
      <w:numFmt w:val="decimal"/>
      <w:lvlText w:val="%7."/>
      <w:lvlJc w:val="left"/>
      <w:pPr>
        <w:tabs>
          <w:tab w:val="num" w:pos="5040"/>
        </w:tabs>
        <w:ind w:left="5040" w:hanging="360"/>
      </w:pPr>
    </w:lvl>
    <w:lvl w:ilvl="7" w:tplc="DE108B84" w:tentative="1">
      <w:start w:val="1"/>
      <w:numFmt w:val="lowerLetter"/>
      <w:lvlText w:val="%8."/>
      <w:lvlJc w:val="left"/>
      <w:pPr>
        <w:tabs>
          <w:tab w:val="num" w:pos="5760"/>
        </w:tabs>
        <w:ind w:left="5760" w:hanging="360"/>
      </w:pPr>
    </w:lvl>
    <w:lvl w:ilvl="8" w:tplc="B8B69ABC"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C97AF970">
      <w:start w:val="1"/>
      <w:numFmt w:val="decimal"/>
      <w:lvlText w:val="11.1.%1."/>
      <w:lvlJc w:val="left"/>
      <w:pPr>
        <w:tabs>
          <w:tab w:val="num" w:pos="720"/>
        </w:tabs>
        <w:ind w:left="720" w:hanging="360"/>
      </w:pPr>
      <w:rPr>
        <w:rFonts w:hint="default"/>
      </w:rPr>
    </w:lvl>
    <w:lvl w:ilvl="1" w:tplc="E38AE848">
      <w:start w:val="2"/>
      <w:numFmt w:val="lowerLetter"/>
      <w:lvlText w:val="(%2)"/>
      <w:lvlJc w:val="left"/>
      <w:pPr>
        <w:tabs>
          <w:tab w:val="num" w:pos="1440"/>
        </w:tabs>
        <w:ind w:left="1440" w:hanging="360"/>
      </w:pPr>
      <w:rPr>
        <w:rFonts w:hint="default"/>
      </w:rPr>
    </w:lvl>
    <w:lvl w:ilvl="2" w:tplc="BF688074" w:tentative="1">
      <w:start w:val="1"/>
      <w:numFmt w:val="lowerRoman"/>
      <w:lvlText w:val="%3."/>
      <w:lvlJc w:val="right"/>
      <w:pPr>
        <w:tabs>
          <w:tab w:val="num" w:pos="2160"/>
        </w:tabs>
        <w:ind w:left="2160" w:hanging="180"/>
      </w:pPr>
    </w:lvl>
    <w:lvl w:ilvl="3" w:tplc="819CDD48" w:tentative="1">
      <w:start w:val="1"/>
      <w:numFmt w:val="decimal"/>
      <w:lvlText w:val="%4."/>
      <w:lvlJc w:val="left"/>
      <w:pPr>
        <w:tabs>
          <w:tab w:val="num" w:pos="2880"/>
        </w:tabs>
        <w:ind w:left="2880" w:hanging="360"/>
      </w:pPr>
    </w:lvl>
    <w:lvl w:ilvl="4" w:tplc="C5305910" w:tentative="1">
      <w:start w:val="1"/>
      <w:numFmt w:val="lowerLetter"/>
      <w:lvlText w:val="%5."/>
      <w:lvlJc w:val="left"/>
      <w:pPr>
        <w:tabs>
          <w:tab w:val="num" w:pos="3600"/>
        </w:tabs>
        <w:ind w:left="3600" w:hanging="360"/>
      </w:pPr>
    </w:lvl>
    <w:lvl w:ilvl="5" w:tplc="1F3462A2" w:tentative="1">
      <w:start w:val="1"/>
      <w:numFmt w:val="lowerRoman"/>
      <w:lvlText w:val="%6."/>
      <w:lvlJc w:val="right"/>
      <w:pPr>
        <w:tabs>
          <w:tab w:val="num" w:pos="4320"/>
        </w:tabs>
        <w:ind w:left="4320" w:hanging="180"/>
      </w:pPr>
    </w:lvl>
    <w:lvl w:ilvl="6" w:tplc="3F54DDB6" w:tentative="1">
      <w:start w:val="1"/>
      <w:numFmt w:val="decimal"/>
      <w:lvlText w:val="%7."/>
      <w:lvlJc w:val="left"/>
      <w:pPr>
        <w:tabs>
          <w:tab w:val="num" w:pos="5040"/>
        </w:tabs>
        <w:ind w:left="5040" w:hanging="360"/>
      </w:pPr>
    </w:lvl>
    <w:lvl w:ilvl="7" w:tplc="38D6D0E8" w:tentative="1">
      <w:start w:val="1"/>
      <w:numFmt w:val="lowerLetter"/>
      <w:lvlText w:val="%8."/>
      <w:lvlJc w:val="left"/>
      <w:pPr>
        <w:tabs>
          <w:tab w:val="num" w:pos="5760"/>
        </w:tabs>
        <w:ind w:left="5760" w:hanging="360"/>
      </w:pPr>
    </w:lvl>
    <w:lvl w:ilvl="8" w:tplc="E112EB9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73003E20">
      <w:start w:val="1"/>
      <w:numFmt w:val="decimal"/>
      <w:lvlText w:val="26.%1."/>
      <w:lvlJc w:val="left"/>
      <w:pPr>
        <w:tabs>
          <w:tab w:val="num" w:pos="1575"/>
        </w:tabs>
        <w:ind w:left="1575" w:hanging="360"/>
      </w:pPr>
      <w:rPr>
        <w:rFonts w:hint="default"/>
        <w:b w:val="0"/>
        <w:i w:val="0"/>
        <w:outline w:val="0"/>
        <w:shadow w:val="0"/>
        <w:emboss w:val="0"/>
        <w:imprint w:val="0"/>
      </w:rPr>
    </w:lvl>
    <w:lvl w:ilvl="1" w:tplc="BBDC8EA4" w:tentative="1">
      <w:start w:val="1"/>
      <w:numFmt w:val="lowerLetter"/>
      <w:lvlText w:val="%2."/>
      <w:lvlJc w:val="left"/>
      <w:pPr>
        <w:tabs>
          <w:tab w:val="num" w:pos="1440"/>
        </w:tabs>
        <w:ind w:left="1440" w:hanging="360"/>
      </w:pPr>
    </w:lvl>
    <w:lvl w:ilvl="2" w:tplc="8EE08F70" w:tentative="1">
      <w:start w:val="1"/>
      <w:numFmt w:val="lowerRoman"/>
      <w:lvlText w:val="%3."/>
      <w:lvlJc w:val="right"/>
      <w:pPr>
        <w:tabs>
          <w:tab w:val="num" w:pos="2160"/>
        </w:tabs>
        <w:ind w:left="2160" w:hanging="180"/>
      </w:pPr>
    </w:lvl>
    <w:lvl w:ilvl="3" w:tplc="21D434E2" w:tentative="1">
      <w:start w:val="1"/>
      <w:numFmt w:val="decimal"/>
      <w:lvlText w:val="%4."/>
      <w:lvlJc w:val="left"/>
      <w:pPr>
        <w:tabs>
          <w:tab w:val="num" w:pos="2880"/>
        </w:tabs>
        <w:ind w:left="2880" w:hanging="360"/>
      </w:pPr>
    </w:lvl>
    <w:lvl w:ilvl="4" w:tplc="2FE0F2F0" w:tentative="1">
      <w:start w:val="1"/>
      <w:numFmt w:val="lowerLetter"/>
      <w:lvlText w:val="%5."/>
      <w:lvlJc w:val="left"/>
      <w:pPr>
        <w:tabs>
          <w:tab w:val="num" w:pos="3600"/>
        </w:tabs>
        <w:ind w:left="3600" w:hanging="360"/>
      </w:pPr>
    </w:lvl>
    <w:lvl w:ilvl="5" w:tplc="639CF1DA" w:tentative="1">
      <w:start w:val="1"/>
      <w:numFmt w:val="lowerRoman"/>
      <w:lvlText w:val="%6."/>
      <w:lvlJc w:val="right"/>
      <w:pPr>
        <w:tabs>
          <w:tab w:val="num" w:pos="4320"/>
        </w:tabs>
        <w:ind w:left="4320" w:hanging="180"/>
      </w:pPr>
    </w:lvl>
    <w:lvl w:ilvl="6" w:tplc="CD54B6C4" w:tentative="1">
      <w:start w:val="1"/>
      <w:numFmt w:val="decimal"/>
      <w:lvlText w:val="%7."/>
      <w:lvlJc w:val="left"/>
      <w:pPr>
        <w:tabs>
          <w:tab w:val="num" w:pos="5040"/>
        </w:tabs>
        <w:ind w:left="5040" w:hanging="360"/>
      </w:pPr>
    </w:lvl>
    <w:lvl w:ilvl="7" w:tplc="34A6296E" w:tentative="1">
      <w:start w:val="1"/>
      <w:numFmt w:val="lowerLetter"/>
      <w:lvlText w:val="%8."/>
      <w:lvlJc w:val="left"/>
      <w:pPr>
        <w:tabs>
          <w:tab w:val="num" w:pos="5760"/>
        </w:tabs>
        <w:ind w:left="5760" w:hanging="360"/>
      </w:pPr>
    </w:lvl>
    <w:lvl w:ilvl="8" w:tplc="EB90852C"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0BAAD152">
      <w:start w:val="1"/>
      <w:numFmt w:val="bullet"/>
      <w:lvlText w:val=""/>
      <w:lvlJc w:val="left"/>
      <w:pPr>
        <w:tabs>
          <w:tab w:val="num" w:pos="360"/>
        </w:tabs>
        <w:ind w:left="360" w:hanging="360"/>
      </w:pPr>
      <w:rPr>
        <w:rFonts w:ascii="Symbol" w:hAnsi="Symbol" w:hint="default"/>
      </w:rPr>
    </w:lvl>
    <w:lvl w:ilvl="1" w:tplc="B0042814" w:tentative="1">
      <w:start w:val="1"/>
      <w:numFmt w:val="bullet"/>
      <w:lvlText w:val="o"/>
      <w:lvlJc w:val="left"/>
      <w:pPr>
        <w:tabs>
          <w:tab w:val="num" w:pos="1440"/>
        </w:tabs>
        <w:ind w:left="1440" w:hanging="360"/>
      </w:pPr>
      <w:rPr>
        <w:rFonts w:ascii="Courier New" w:hAnsi="Courier New" w:cs="Courier New" w:hint="default"/>
      </w:rPr>
    </w:lvl>
    <w:lvl w:ilvl="2" w:tplc="D14AA916" w:tentative="1">
      <w:start w:val="1"/>
      <w:numFmt w:val="bullet"/>
      <w:lvlText w:val=""/>
      <w:lvlJc w:val="left"/>
      <w:pPr>
        <w:tabs>
          <w:tab w:val="num" w:pos="2160"/>
        </w:tabs>
        <w:ind w:left="2160" w:hanging="360"/>
      </w:pPr>
      <w:rPr>
        <w:rFonts w:ascii="Wingdings" w:hAnsi="Wingdings" w:hint="default"/>
      </w:rPr>
    </w:lvl>
    <w:lvl w:ilvl="3" w:tplc="4CC6D032" w:tentative="1">
      <w:start w:val="1"/>
      <w:numFmt w:val="bullet"/>
      <w:lvlText w:val=""/>
      <w:lvlJc w:val="left"/>
      <w:pPr>
        <w:tabs>
          <w:tab w:val="num" w:pos="2880"/>
        </w:tabs>
        <w:ind w:left="2880" w:hanging="360"/>
      </w:pPr>
      <w:rPr>
        <w:rFonts w:ascii="Symbol" w:hAnsi="Symbol" w:hint="default"/>
      </w:rPr>
    </w:lvl>
    <w:lvl w:ilvl="4" w:tplc="9F341C2A" w:tentative="1">
      <w:start w:val="1"/>
      <w:numFmt w:val="bullet"/>
      <w:lvlText w:val="o"/>
      <w:lvlJc w:val="left"/>
      <w:pPr>
        <w:tabs>
          <w:tab w:val="num" w:pos="3600"/>
        </w:tabs>
        <w:ind w:left="3600" w:hanging="360"/>
      </w:pPr>
      <w:rPr>
        <w:rFonts w:ascii="Courier New" w:hAnsi="Courier New" w:cs="Courier New" w:hint="default"/>
      </w:rPr>
    </w:lvl>
    <w:lvl w:ilvl="5" w:tplc="FD6E2940" w:tentative="1">
      <w:start w:val="1"/>
      <w:numFmt w:val="bullet"/>
      <w:lvlText w:val=""/>
      <w:lvlJc w:val="left"/>
      <w:pPr>
        <w:tabs>
          <w:tab w:val="num" w:pos="4320"/>
        </w:tabs>
        <w:ind w:left="4320" w:hanging="360"/>
      </w:pPr>
      <w:rPr>
        <w:rFonts w:ascii="Wingdings" w:hAnsi="Wingdings" w:hint="default"/>
      </w:rPr>
    </w:lvl>
    <w:lvl w:ilvl="6" w:tplc="D3F85CDE" w:tentative="1">
      <w:start w:val="1"/>
      <w:numFmt w:val="bullet"/>
      <w:lvlText w:val=""/>
      <w:lvlJc w:val="left"/>
      <w:pPr>
        <w:tabs>
          <w:tab w:val="num" w:pos="5040"/>
        </w:tabs>
        <w:ind w:left="5040" w:hanging="360"/>
      </w:pPr>
      <w:rPr>
        <w:rFonts w:ascii="Symbol" w:hAnsi="Symbol" w:hint="default"/>
      </w:rPr>
    </w:lvl>
    <w:lvl w:ilvl="7" w:tplc="44F0FC78" w:tentative="1">
      <w:start w:val="1"/>
      <w:numFmt w:val="bullet"/>
      <w:lvlText w:val="o"/>
      <w:lvlJc w:val="left"/>
      <w:pPr>
        <w:tabs>
          <w:tab w:val="num" w:pos="5760"/>
        </w:tabs>
        <w:ind w:left="5760" w:hanging="360"/>
      </w:pPr>
      <w:rPr>
        <w:rFonts w:ascii="Courier New" w:hAnsi="Courier New" w:cs="Courier New" w:hint="default"/>
      </w:rPr>
    </w:lvl>
    <w:lvl w:ilvl="8" w:tplc="3C6A299E"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57F4E"/>
    <w:rsid w:val="00057FD9"/>
    <w:rsid w:val="00060C1E"/>
    <w:rsid w:val="00061753"/>
    <w:rsid w:val="00065189"/>
    <w:rsid w:val="000A6A0E"/>
    <w:rsid w:val="000B190D"/>
    <w:rsid w:val="000C0C20"/>
    <w:rsid w:val="000C549B"/>
    <w:rsid w:val="000C6752"/>
    <w:rsid w:val="000C7952"/>
    <w:rsid w:val="000D13E7"/>
    <w:rsid w:val="000D7C74"/>
    <w:rsid w:val="000E0648"/>
    <w:rsid w:val="000E27AD"/>
    <w:rsid w:val="000E537A"/>
    <w:rsid w:val="000F39C3"/>
    <w:rsid w:val="00102AF9"/>
    <w:rsid w:val="001050EE"/>
    <w:rsid w:val="00107540"/>
    <w:rsid w:val="00111B7A"/>
    <w:rsid w:val="00114F35"/>
    <w:rsid w:val="00155132"/>
    <w:rsid w:val="0017313B"/>
    <w:rsid w:val="00173310"/>
    <w:rsid w:val="0018016C"/>
    <w:rsid w:val="00195A6F"/>
    <w:rsid w:val="00196F72"/>
    <w:rsid w:val="001978EF"/>
    <w:rsid w:val="001A4E4A"/>
    <w:rsid w:val="001B31E6"/>
    <w:rsid w:val="001C1D2A"/>
    <w:rsid w:val="001E440F"/>
    <w:rsid w:val="00203C42"/>
    <w:rsid w:val="00203E27"/>
    <w:rsid w:val="00205125"/>
    <w:rsid w:val="00205F35"/>
    <w:rsid w:val="00212360"/>
    <w:rsid w:val="0021368F"/>
    <w:rsid w:val="002172D1"/>
    <w:rsid w:val="002223C1"/>
    <w:rsid w:val="002475C4"/>
    <w:rsid w:val="00247FEF"/>
    <w:rsid w:val="00252888"/>
    <w:rsid w:val="00253B57"/>
    <w:rsid w:val="00286A23"/>
    <w:rsid w:val="00290DA9"/>
    <w:rsid w:val="00295092"/>
    <w:rsid w:val="002B13F4"/>
    <w:rsid w:val="002D08CE"/>
    <w:rsid w:val="002D0A12"/>
    <w:rsid w:val="002D0B03"/>
    <w:rsid w:val="002D1622"/>
    <w:rsid w:val="002D294D"/>
    <w:rsid w:val="002D75A2"/>
    <w:rsid w:val="002F6D2E"/>
    <w:rsid w:val="00301DE9"/>
    <w:rsid w:val="00310F2F"/>
    <w:rsid w:val="003111D9"/>
    <w:rsid w:val="00311D2D"/>
    <w:rsid w:val="003308BB"/>
    <w:rsid w:val="0033332D"/>
    <w:rsid w:val="003445AD"/>
    <w:rsid w:val="00346E32"/>
    <w:rsid w:val="003521FE"/>
    <w:rsid w:val="00356B1D"/>
    <w:rsid w:val="00362638"/>
    <w:rsid w:val="00363B97"/>
    <w:rsid w:val="003721D9"/>
    <w:rsid w:val="00382FE0"/>
    <w:rsid w:val="00383670"/>
    <w:rsid w:val="00392541"/>
    <w:rsid w:val="00397CED"/>
    <w:rsid w:val="003A2536"/>
    <w:rsid w:val="003A358D"/>
    <w:rsid w:val="003A3C6B"/>
    <w:rsid w:val="003B0740"/>
    <w:rsid w:val="003C07AB"/>
    <w:rsid w:val="003C1679"/>
    <w:rsid w:val="003C1759"/>
    <w:rsid w:val="003C2000"/>
    <w:rsid w:val="003C60D0"/>
    <w:rsid w:val="003C79C6"/>
    <w:rsid w:val="003C7E41"/>
    <w:rsid w:val="003D2B40"/>
    <w:rsid w:val="003D3100"/>
    <w:rsid w:val="003D436F"/>
    <w:rsid w:val="003D795D"/>
    <w:rsid w:val="003E596D"/>
    <w:rsid w:val="003F005A"/>
    <w:rsid w:val="003F52BF"/>
    <w:rsid w:val="00403C36"/>
    <w:rsid w:val="00407129"/>
    <w:rsid w:val="00407346"/>
    <w:rsid w:val="00407C73"/>
    <w:rsid w:val="004112D4"/>
    <w:rsid w:val="00426F8C"/>
    <w:rsid w:val="004305FD"/>
    <w:rsid w:val="004350B6"/>
    <w:rsid w:val="004361F5"/>
    <w:rsid w:val="00441407"/>
    <w:rsid w:val="00443948"/>
    <w:rsid w:val="0044751C"/>
    <w:rsid w:val="004514CD"/>
    <w:rsid w:val="004543B0"/>
    <w:rsid w:val="00462214"/>
    <w:rsid w:val="004627FD"/>
    <w:rsid w:val="00465174"/>
    <w:rsid w:val="004670EF"/>
    <w:rsid w:val="004715EC"/>
    <w:rsid w:val="004750B6"/>
    <w:rsid w:val="004805F2"/>
    <w:rsid w:val="00481802"/>
    <w:rsid w:val="004842DD"/>
    <w:rsid w:val="0049139F"/>
    <w:rsid w:val="00493F2B"/>
    <w:rsid w:val="00494A0D"/>
    <w:rsid w:val="00495E32"/>
    <w:rsid w:val="004B1A79"/>
    <w:rsid w:val="004B33AB"/>
    <w:rsid w:val="004C192E"/>
    <w:rsid w:val="004C505D"/>
    <w:rsid w:val="004D61E0"/>
    <w:rsid w:val="004D6FB2"/>
    <w:rsid w:val="004E52DB"/>
    <w:rsid w:val="004F3026"/>
    <w:rsid w:val="004F7629"/>
    <w:rsid w:val="0051186F"/>
    <w:rsid w:val="0051365E"/>
    <w:rsid w:val="005271DB"/>
    <w:rsid w:val="005346CE"/>
    <w:rsid w:val="005411B0"/>
    <w:rsid w:val="005415C6"/>
    <w:rsid w:val="00543710"/>
    <w:rsid w:val="00544044"/>
    <w:rsid w:val="005445DB"/>
    <w:rsid w:val="00546410"/>
    <w:rsid w:val="005478E4"/>
    <w:rsid w:val="005502C3"/>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0669"/>
    <w:rsid w:val="005A3B22"/>
    <w:rsid w:val="005B5F79"/>
    <w:rsid w:val="005C742C"/>
    <w:rsid w:val="005D2657"/>
    <w:rsid w:val="005D499E"/>
    <w:rsid w:val="005E22D4"/>
    <w:rsid w:val="006044F5"/>
    <w:rsid w:val="00612248"/>
    <w:rsid w:val="006218C2"/>
    <w:rsid w:val="00622351"/>
    <w:rsid w:val="00622857"/>
    <w:rsid w:val="00624333"/>
    <w:rsid w:val="006250B5"/>
    <w:rsid w:val="006316A2"/>
    <w:rsid w:val="0063320F"/>
    <w:rsid w:val="00633799"/>
    <w:rsid w:val="00641155"/>
    <w:rsid w:val="006610EB"/>
    <w:rsid w:val="00664730"/>
    <w:rsid w:val="00670009"/>
    <w:rsid w:val="00674750"/>
    <w:rsid w:val="0068098D"/>
    <w:rsid w:val="006820F7"/>
    <w:rsid w:val="0068234B"/>
    <w:rsid w:val="006872CB"/>
    <w:rsid w:val="00690C28"/>
    <w:rsid w:val="006934C9"/>
    <w:rsid w:val="006938AE"/>
    <w:rsid w:val="006C432A"/>
    <w:rsid w:val="006C4752"/>
    <w:rsid w:val="006D7273"/>
    <w:rsid w:val="006D7D6D"/>
    <w:rsid w:val="006E5990"/>
    <w:rsid w:val="006E6032"/>
    <w:rsid w:val="006F1994"/>
    <w:rsid w:val="006F1A1B"/>
    <w:rsid w:val="006F7278"/>
    <w:rsid w:val="006F79B1"/>
    <w:rsid w:val="00700641"/>
    <w:rsid w:val="00713017"/>
    <w:rsid w:val="007172B0"/>
    <w:rsid w:val="007300FC"/>
    <w:rsid w:val="00740350"/>
    <w:rsid w:val="00741C18"/>
    <w:rsid w:val="00746BFC"/>
    <w:rsid w:val="00750718"/>
    <w:rsid w:val="00754A21"/>
    <w:rsid w:val="00755DA1"/>
    <w:rsid w:val="00780E05"/>
    <w:rsid w:val="00785513"/>
    <w:rsid w:val="007A1685"/>
    <w:rsid w:val="007A5020"/>
    <w:rsid w:val="007A5741"/>
    <w:rsid w:val="007A7CE0"/>
    <w:rsid w:val="007B00C5"/>
    <w:rsid w:val="007C1642"/>
    <w:rsid w:val="007D26CA"/>
    <w:rsid w:val="007D5114"/>
    <w:rsid w:val="007D6CD0"/>
    <w:rsid w:val="007D732B"/>
    <w:rsid w:val="007E0FED"/>
    <w:rsid w:val="007E33CF"/>
    <w:rsid w:val="007E34D8"/>
    <w:rsid w:val="007F037F"/>
    <w:rsid w:val="007F1907"/>
    <w:rsid w:val="00801551"/>
    <w:rsid w:val="0080253E"/>
    <w:rsid w:val="008029EA"/>
    <w:rsid w:val="00817365"/>
    <w:rsid w:val="00822BE8"/>
    <w:rsid w:val="00857577"/>
    <w:rsid w:val="0085796F"/>
    <w:rsid w:val="00861A91"/>
    <w:rsid w:val="00866754"/>
    <w:rsid w:val="0086700B"/>
    <w:rsid w:val="0087152F"/>
    <w:rsid w:val="00871B03"/>
    <w:rsid w:val="008733F5"/>
    <w:rsid w:val="00880541"/>
    <w:rsid w:val="008824C1"/>
    <w:rsid w:val="0089390F"/>
    <w:rsid w:val="008A24D8"/>
    <w:rsid w:val="008A27FD"/>
    <w:rsid w:val="008A3E96"/>
    <w:rsid w:val="008B2A73"/>
    <w:rsid w:val="008B623E"/>
    <w:rsid w:val="008B7FF3"/>
    <w:rsid w:val="008C3721"/>
    <w:rsid w:val="008E128B"/>
    <w:rsid w:val="008E4B88"/>
    <w:rsid w:val="008E7B76"/>
    <w:rsid w:val="008F0486"/>
    <w:rsid w:val="008F1684"/>
    <w:rsid w:val="008F168A"/>
    <w:rsid w:val="008F4E9F"/>
    <w:rsid w:val="008F5DE9"/>
    <w:rsid w:val="009015B0"/>
    <w:rsid w:val="00902E86"/>
    <w:rsid w:val="00903900"/>
    <w:rsid w:val="00910313"/>
    <w:rsid w:val="00911810"/>
    <w:rsid w:val="009147A6"/>
    <w:rsid w:val="00915404"/>
    <w:rsid w:val="009154A6"/>
    <w:rsid w:val="009159C2"/>
    <w:rsid w:val="0091683B"/>
    <w:rsid w:val="009170D9"/>
    <w:rsid w:val="009455FD"/>
    <w:rsid w:val="0094728C"/>
    <w:rsid w:val="009639E9"/>
    <w:rsid w:val="00966028"/>
    <w:rsid w:val="009706F3"/>
    <w:rsid w:val="00972B77"/>
    <w:rsid w:val="00974535"/>
    <w:rsid w:val="009774EA"/>
    <w:rsid w:val="00982035"/>
    <w:rsid w:val="00990012"/>
    <w:rsid w:val="009969A1"/>
    <w:rsid w:val="009B2EFD"/>
    <w:rsid w:val="009B571E"/>
    <w:rsid w:val="009D684F"/>
    <w:rsid w:val="009E1E02"/>
    <w:rsid w:val="009E3D4D"/>
    <w:rsid w:val="009F56B6"/>
    <w:rsid w:val="009F648D"/>
    <w:rsid w:val="00A057C7"/>
    <w:rsid w:val="00A06AB7"/>
    <w:rsid w:val="00A10BB1"/>
    <w:rsid w:val="00A11047"/>
    <w:rsid w:val="00A113E2"/>
    <w:rsid w:val="00A16985"/>
    <w:rsid w:val="00A2031F"/>
    <w:rsid w:val="00A20E4D"/>
    <w:rsid w:val="00A3228D"/>
    <w:rsid w:val="00A46002"/>
    <w:rsid w:val="00A5429D"/>
    <w:rsid w:val="00A77ECC"/>
    <w:rsid w:val="00A808D3"/>
    <w:rsid w:val="00A81065"/>
    <w:rsid w:val="00A8166C"/>
    <w:rsid w:val="00A95B3E"/>
    <w:rsid w:val="00AA1F74"/>
    <w:rsid w:val="00AA515C"/>
    <w:rsid w:val="00AC5EC2"/>
    <w:rsid w:val="00AD2105"/>
    <w:rsid w:val="00AE38F8"/>
    <w:rsid w:val="00AE4BF8"/>
    <w:rsid w:val="00AF0195"/>
    <w:rsid w:val="00B078C7"/>
    <w:rsid w:val="00B11FAE"/>
    <w:rsid w:val="00B150F8"/>
    <w:rsid w:val="00B1651D"/>
    <w:rsid w:val="00B3654E"/>
    <w:rsid w:val="00B460D5"/>
    <w:rsid w:val="00B52E82"/>
    <w:rsid w:val="00B67B6F"/>
    <w:rsid w:val="00B72739"/>
    <w:rsid w:val="00B7615B"/>
    <w:rsid w:val="00B82A06"/>
    <w:rsid w:val="00B849B8"/>
    <w:rsid w:val="00B85DA8"/>
    <w:rsid w:val="00B90C6A"/>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205"/>
    <w:rsid w:val="00C73DF5"/>
    <w:rsid w:val="00C74716"/>
    <w:rsid w:val="00C83ABE"/>
    <w:rsid w:val="00C91D72"/>
    <w:rsid w:val="00C9403E"/>
    <w:rsid w:val="00C96DE9"/>
    <w:rsid w:val="00C97314"/>
    <w:rsid w:val="00CB0002"/>
    <w:rsid w:val="00CB54F7"/>
    <w:rsid w:val="00CC191C"/>
    <w:rsid w:val="00CC24E6"/>
    <w:rsid w:val="00CC2D33"/>
    <w:rsid w:val="00CC74DB"/>
    <w:rsid w:val="00CD0A21"/>
    <w:rsid w:val="00CD2624"/>
    <w:rsid w:val="00CD6A68"/>
    <w:rsid w:val="00CE4A2D"/>
    <w:rsid w:val="00CF24DE"/>
    <w:rsid w:val="00CF3F1F"/>
    <w:rsid w:val="00CF7557"/>
    <w:rsid w:val="00D12BF3"/>
    <w:rsid w:val="00D3197A"/>
    <w:rsid w:val="00D35732"/>
    <w:rsid w:val="00D45870"/>
    <w:rsid w:val="00D50985"/>
    <w:rsid w:val="00D57736"/>
    <w:rsid w:val="00D60BA1"/>
    <w:rsid w:val="00D61604"/>
    <w:rsid w:val="00D63EA6"/>
    <w:rsid w:val="00D907F8"/>
    <w:rsid w:val="00D9227E"/>
    <w:rsid w:val="00D943D4"/>
    <w:rsid w:val="00DA2348"/>
    <w:rsid w:val="00DA616A"/>
    <w:rsid w:val="00DB2F80"/>
    <w:rsid w:val="00DB51CA"/>
    <w:rsid w:val="00DB787F"/>
    <w:rsid w:val="00DB7E68"/>
    <w:rsid w:val="00DC1AF8"/>
    <w:rsid w:val="00DC3EAE"/>
    <w:rsid w:val="00DC7084"/>
    <w:rsid w:val="00DE0B72"/>
    <w:rsid w:val="00DF3894"/>
    <w:rsid w:val="00DF4416"/>
    <w:rsid w:val="00DF4447"/>
    <w:rsid w:val="00DF5742"/>
    <w:rsid w:val="00DF6D51"/>
    <w:rsid w:val="00E01657"/>
    <w:rsid w:val="00E06F05"/>
    <w:rsid w:val="00E12408"/>
    <w:rsid w:val="00E12E18"/>
    <w:rsid w:val="00E142EC"/>
    <w:rsid w:val="00E246FA"/>
    <w:rsid w:val="00E24C7B"/>
    <w:rsid w:val="00E27B1F"/>
    <w:rsid w:val="00E356C8"/>
    <w:rsid w:val="00E40327"/>
    <w:rsid w:val="00E61684"/>
    <w:rsid w:val="00E725FE"/>
    <w:rsid w:val="00E72F15"/>
    <w:rsid w:val="00E75A03"/>
    <w:rsid w:val="00E77BBE"/>
    <w:rsid w:val="00E95D40"/>
    <w:rsid w:val="00EB5D04"/>
    <w:rsid w:val="00EC0A31"/>
    <w:rsid w:val="00ED1626"/>
    <w:rsid w:val="00ED3D74"/>
    <w:rsid w:val="00ED447C"/>
    <w:rsid w:val="00ED7BD7"/>
    <w:rsid w:val="00EE1B77"/>
    <w:rsid w:val="00EE24B3"/>
    <w:rsid w:val="00EE3905"/>
    <w:rsid w:val="00EE73C2"/>
    <w:rsid w:val="00EF1608"/>
    <w:rsid w:val="00EF4FC3"/>
    <w:rsid w:val="00F04815"/>
    <w:rsid w:val="00F04CE7"/>
    <w:rsid w:val="00F13755"/>
    <w:rsid w:val="00F25C13"/>
    <w:rsid w:val="00F50AFB"/>
    <w:rsid w:val="00F54C76"/>
    <w:rsid w:val="00F70558"/>
    <w:rsid w:val="00F8386F"/>
    <w:rsid w:val="00F85039"/>
    <w:rsid w:val="00F8572E"/>
    <w:rsid w:val="00F866AA"/>
    <w:rsid w:val="00F9163A"/>
    <w:rsid w:val="00F96B09"/>
    <w:rsid w:val="00FA09A8"/>
    <w:rsid w:val="00FA10D2"/>
    <w:rsid w:val="00FB1539"/>
    <w:rsid w:val="00FE0AAA"/>
    <w:rsid w:val="00FF1275"/>
    <w:rsid w:val="00FF1C64"/>
    <w:rsid w:val="00FF34CD"/>
    <w:rsid w:val="00FF6C38"/>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BE32093-28B8-4E54-9183-4D4EF5EAE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link w:val="FootnoteTextChar"/>
    <w:semiHidden/>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uiPriority w:val="99"/>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erChar">
    <w:name w:val="Footer Char"/>
    <w:link w:val="Footer"/>
    <w:rsid w:val="004C505D"/>
    <w:rPr>
      <w:snapToGrid w:val="0"/>
      <w:sz w:val="24"/>
      <w:lang w:eastAsia="en-US"/>
    </w:rPr>
  </w:style>
  <w:style w:type="paragraph" w:customStyle="1" w:styleId="msonormal0">
    <w:name w:val="msonormal"/>
    <w:basedOn w:val="Normal"/>
    <w:rsid w:val="005A0669"/>
    <w:pPr>
      <w:spacing w:before="100" w:beforeAutospacing="1" w:after="100" w:afterAutospacing="1"/>
    </w:pPr>
    <w:rPr>
      <w:snapToGrid/>
      <w:szCs w:val="24"/>
      <w:lang w:val="en-US"/>
    </w:rPr>
  </w:style>
  <w:style w:type="paragraph" w:customStyle="1" w:styleId="font5">
    <w:name w:val="font5"/>
    <w:basedOn w:val="Normal"/>
    <w:rsid w:val="005A0669"/>
    <w:pPr>
      <w:spacing w:before="100" w:beforeAutospacing="1" w:after="100" w:afterAutospacing="1"/>
    </w:pPr>
    <w:rPr>
      <w:rFonts w:ascii="Trebuchet MS" w:hAnsi="Trebuchet MS"/>
      <w:snapToGrid/>
      <w:sz w:val="22"/>
      <w:szCs w:val="22"/>
      <w:lang w:val="en-US"/>
    </w:rPr>
  </w:style>
  <w:style w:type="paragraph" w:customStyle="1" w:styleId="font6">
    <w:name w:val="font6"/>
    <w:basedOn w:val="Normal"/>
    <w:rsid w:val="005A0669"/>
    <w:pPr>
      <w:spacing w:before="100" w:beforeAutospacing="1" w:after="100" w:afterAutospacing="1"/>
    </w:pPr>
    <w:rPr>
      <w:rFonts w:ascii="Trebuchet MS" w:hAnsi="Trebuchet MS"/>
      <w:snapToGrid/>
      <w:sz w:val="22"/>
      <w:szCs w:val="22"/>
      <w:lang w:val="en-US"/>
    </w:rPr>
  </w:style>
  <w:style w:type="paragraph" w:customStyle="1" w:styleId="font7">
    <w:name w:val="font7"/>
    <w:basedOn w:val="Normal"/>
    <w:rsid w:val="005A0669"/>
    <w:pPr>
      <w:spacing w:before="100" w:beforeAutospacing="1" w:after="100" w:afterAutospacing="1"/>
    </w:pPr>
    <w:rPr>
      <w:snapToGrid/>
      <w:sz w:val="22"/>
      <w:szCs w:val="22"/>
      <w:lang w:val="en-US"/>
    </w:rPr>
  </w:style>
  <w:style w:type="paragraph" w:customStyle="1" w:styleId="font8">
    <w:name w:val="font8"/>
    <w:basedOn w:val="Normal"/>
    <w:rsid w:val="005A0669"/>
    <w:pPr>
      <w:spacing w:before="100" w:beforeAutospacing="1" w:after="100" w:afterAutospacing="1"/>
    </w:pPr>
    <w:rPr>
      <w:snapToGrid/>
      <w:sz w:val="22"/>
      <w:szCs w:val="22"/>
      <w:lang w:val="en-US"/>
    </w:rPr>
  </w:style>
  <w:style w:type="paragraph" w:customStyle="1" w:styleId="xl68">
    <w:name w:val="xl68"/>
    <w:basedOn w:val="Normal"/>
    <w:rsid w:val="005A0669"/>
    <w:pPr>
      <w:spacing w:before="100" w:beforeAutospacing="1" w:after="100" w:afterAutospacing="1"/>
    </w:pPr>
    <w:rPr>
      <w:rFonts w:ascii="Arial" w:hAnsi="Arial" w:cs="Arial"/>
      <w:snapToGrid/>
      <w:szCs w:val="24"/>
      <w:lang w:val="en-US"/>
    </w:rPr>
  </w:style>
  <w:style w:type="paragraph" w:customStyle="1" w:styleId="xl69">
    <w:name w:val="xl69"/>
    <w:basedOn w:val="Normal"/>
    <w:rsid w:val="005A0669"/>
    <w:pPr>
      <w:spacing w:before="100" w:beforeAutospacing="1" w:after="100" w:afterAutospacing="1"/>
      <w:jc w:val="center"/>
      <w:textAlignment w:val="center"/>
    </w:pPr>
    <w:rPr>
      <w:rFonts w:ascii="Arial" w:hAnsi="Arial" w:cs="Arial"/>
      <w:snapToGrid/>
      <w:szCs w:val="24"/>
      <w:lang w:val="en-US"/>
    </w:rPr>
  </w:style>
  <w:style w:type="paragraph" w:customStyle="1" w:styleId="xl70">
    <w:name w:val="xl70"/>
    <w:basedOn w:val="Normal"/>
    <w:rsid w:val="005A0669"/>
    <w:pPr>
      <w:spacing w:before="100" w:beforeAutospacing="1" w:after="100" w:afterAutospacing="1"/>
      <w:jc w:val="center"/>
      <w:textAlignment w:val="center"/>
    </w:pPr>
    <w:rPr>
      <w:rFonts w:ascii="Trebuchet MS" w:hAnsi="Trebuchet MS"/>
      <w:snapToGrid/>
      <w:szCs w:val="24"/>
      <w:lang w:val="en-US"/>
    </w:rPr>
  </w:style>
  <w:style w:type="paragraph" w:customStyle="1" w:styleId="xl71">
    <w:name w:val="xl71"/>
    <w:basedOn w:val="Normal"/>
    <w:rsid w:val="005A0669"/>
    <w:pPr>
      <w:spacing w:before="100" w:beforeAutospacing="1" w:after="100" w:afterAutospacing="1"/>
    </w:pPr>
    <w:rPr>
      <w:rFonts w:ascii="Trebuchet MS" w:hAnsi="Trebuchet MS"/>
      <w:snapToGrid/>
      <w:szCs w:val="24"/>
      <w:lang w:val="en-US"/>
    </w:rPr>
  </w:style>
  <w:style w:type="paragraph" w:customStyle="1" w:styleId="xl72">
    <w:name w:val="xl72"/>
    <w:basedOn w:val="Normal"/>
    <w:rsid w:val="005A0669"/>
    <w:pPr>
      <w:spacing w:before="100" w:beforeAutospacing="1" w:after="100" w:afterAutospacing="1"/>
    </w:pPr>
    <w:rPr>
      <w:rFonts w:ascii="Arial" w:hAnsi="Arial" w:cs="Arial"/>
      <w:snapToGrid/>
      <w:szCs w:val="24"/>
      <w:lang w:val="en-US"/>
    </w:rPr>
  </w:style>
  <w:style w:type="paragraph" w:customStyle="1" w:styleId="xl73">
    <w:name w:val="xl73"/>
    <w:basedOn w:val="Normal"/>
    <w:rsid w:val="005A0669"/>
    <w:pPr>
      <w:spacing w:before="100" w:beforeAutospacing="1" w:after="100" w:afterAutospacing="1"/>
      <w:jc w:val="center"/>
      <w:textAlignment w:val="center"/>
    </w:pPr>
    <w:rPr>
      <w:rFonts w:ascii="Trebuchet MS" w:hAnsi="Trebuchet MS"/>
      <w:snapToGrid/>
      <w:szCs w:val="24"/>
      <w:lang w:val="en-US"/>
    </w:rPr>
  </w:style>
  <w:style w:type="paragraph" w:customStyle="1" w:styleId="xl74">
    <w:name w:val="xl74"/>
    <w:basedOn w:val="Normal"/>
    <w:rsid w:val="005A0669"/>
    <w:pPr>
      <w:spacing w:before="100" w:beforeAutospacing="1" w:after="100" w:afterAutospacing="1"/>
      <w:textAlignment w:val="top"/>
    </w:pPr>
    <w:rPr>
      <w:rFonts w:ascii="Trebuchet MS" w:hAnsi="Trebuchet MS"/>
      <w:snapToGrid/>
      <w:szCs w:val="24"/>
      <w:lang w:val="en-US"/>
    </w:rPr>
  </w:style>
  <w:style w:type="paragraph" w:customStyle="1" w:styleId="xl75">
    <w:name w:val="xl75"/>
    <w:basedOn w:val="Normal"/>
    <w:rsid w:val="005A0669"/>
    <w:pPr>
      <w:pBdr>
        <w:bottom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76">
    <w:name w:val="xl76"/>
    <w:basedOn w:val="Normal"/>
    <w:rsid w:val="005A0669"/>
    <w:pPr>
      <w:pBdr>
        <w:bottom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77">
    <w:name w:val="xl77"/>
    <w:basedOn w:val="Normal"/>
    <w:rsid w:val="005A0669"/>
    <w:pPr>
      <w:pBdr>
        <w:bottom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78">
    <w:name w:val="xl78"/>
    <w:basedOn w:val="Normal"/>
    <w:rsid w:val="005A0669"/>
    <w:pPr>
      <w:pBdr>
        <w:bottom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79">
    <w:name w:val="xl79"/>
    <w:basedOn w:val="Normal"/>
    <w:rsid w:val="005A0669"/>
    <w:pPr>
      <w:spacing w:before="100" w:beforeAutospacing="1" w:after="100" w:afterAutospacing="1"/>
      <w:jc w:val="both"/>
      <w:textAlignment w:val="top"/>
    </w:pPr>
    <w:rPr>
      <w:rFonts w:ascii="Trebuchet MS" w:hAnsi="Trebuchet MS"/>
      <w:snapToGrid/>
      <w:sz w:val="22"/>
      <w:szCs w:val="22"/>
      <w:lang w:val="en-US"/>
    </w:rPr>
  </w:style>
  <w:style w:type="paragraph" w:customStyle="1" w:styleId="xl80">
    <w:name w:val="xl80"/>
    <w:basedOn w:val="Normal"/>
    <w:rsid w:val="005A0669"/>
    <w:pPr>
      <w:spacing w:before="100" w:beforeAutospacing="1" w:after="100" w:afterAutospacing="1"/>
      <w:jc w:val="center"/>
    </w:pPr>
    <w:rPr>
      <w:rFonts w:ascii="Trebuchet MS" w:hAnsi="Trebuchet MS"/>
      <w:snapToGrid/>
      <w:sz w:val="22"/>
      <w:szCs w:val="22"/>
      <w:lang w:val="en-US"/>
    </w:rPr>
  </w:style>
  <w:style w:type="paragraph" w:customStyle="1" w:styleId="xl81">
    <w:name w:val="xl81"/>
    <w:basedOn w:val="Normal"/>
    <w:rsid w:val="005A0669"/>
    <w:pPr>
      <w:spacing w:before="100" w:beforeAutospacing="1" w:after="100" w:afterAutospacing="1"/>
      <w:jc w:val="right"/>
    </w:pPr>
    <w:rPr>
      <w:rFonts w:ascii="Trebuchet MS" w:hAnsi="Trebuchet MS"/>
      <w:snapToGrid/>
      <w:sz w:val="22"/>
      <w:szCs w:val="22"/>
      <w:u w:val="single"/>
      <w:lang w:val="en-US"/>
    </w:rPr>
  </w:style>
  <w:style w:type="paragraph" w:customStyle="1" w:styleId="xl82">
    <w:name w:val="xl82"/>
    <w:basedOn w:val="Normal"/>
    <w:rsid w:val="005A0669"/>
    <w:pPr>
      <w:spacing w:before="100" w:beforeAutospacing="1" w:after="100" w:afterAutospacing="1"/>
      <w:jc w:val="center"/>
    </w:pPr>
    <w:rPr>
      <w:rFonts w:ascii="Trebuchet MS" w:hAnsi="Trebuchet MS"/>
      <w:snapToGrid/>
      <w:sz w:val="22"/>
      <w:szCs w:val="22"/>
      <w:lang w:val="en-US"/>
    </w:rPr>
  </w:style>
  <w:style w:type="paragraph" w:customStyle="1" w:styleId="xl83">
    <w:name w:val="xl83"/>
    <w:basedOn w:val="Normal"/>
    <w:rsid w:val="005A0669"/>
    <w:pPr>
      <w:pBdr>
        <w:bottom w:val="single" w:sz="4" w:space="0" w:color="auto"/>
      </w:pBdr>
      <w:spacing w:before="100" w:beforeAutospacing="1" w:after="100" w:afterAutospacing="1"/>
      <w:jc w:val="right"/>
    </w:pPr>
    <w:rPr>
      <w:rFonts w:ascii="Trebuchet MS" w:hAnsi="Trebuchet MS"/>
      <w:snapToGrid/>
      <w:sz w:val="22"/>
      <w:szCs w:val="22"/>
      <w:u w:val="single"/>
      <w:lang w:val="en-US"/>
    </w:rPr>
  </w:style>
  <w:style w:type="paragraph" w:customStyle="1" w:styleId="xl84">
    <w:name w:val="xl84"/>
    <w:basedOn w:val="Normal"/>
    <w:rsid w:val="005A0669"/>
    <w:pPr>
      <w:spacing w:before="100" w:beforeAutospacing="1" w:after="100" w:afterAutospacing="1"/>
      <w:jc w:val="center"/>
    </w:pPr>
    <w:rPr>
      <w:rFonts w:ascii="Trebuchet MS" w:hAnsi="Trebuchet MS"/>
      <w:snapToGrid/>
      <w:sz w:val="22"/>
      <w:szCs w:val="22"/>
      <w:lang w:val="en-US"/>
    </w:rPr>
  </w:style>
  <w:style w:type="paragraph" w:customStyle="1" w:styleId="xl85">
    <w:name w:val="xl85"/>
    <w:basedOn w:val="Normal"/>
    <w:rsid w:val="005A0669"/>
    <w:pPr>
      <w:spacing w:before="100" w:beforeAutospacing="1" w:after="100" w:afterAutospacing="1"/>
      <w:jc w:val="center"/>
    </w:pPr>
    <w:rPr>
      <w:rFonts w:ascii="Trebuchet MS" w:hAnsi="Trebuchet MS"/>
      <w:snapToGrid/>
      <w:sz w:val="22"/>
      <w:szCs w:val="22"/>
      <w:lang w:val="en-US"/>
    </w:rPr>
  </w:style>
  <w:style w:type="paragraph" w:customStyle="1" w:styleId="xl86">
    <w:name w:val="xl86"/>
    <w:basedOn w:val="Normal"/>
    <w:rsid w:val="005A0669"/>
    <w:pPr>
      <w:spacing w:before="100" w:beforeAutospacing="1" w:after="100" w:afterAutospacing="1"/>
      <w:jc w:val="center"/>
    </w:pPr>
    <w:rPr>
      <w:rFonts w:ascii="Trebuchet MS" w:hAnsi="Trebuchet MS"/>
      <w:snapToGrid/>
      <w:sz w:val="22"/>
      <w:szCs w:val="22"/>
      <w:lang w:val="en-US"/>
    </w:rPr>
  </w:style>
  <w:style w:type="paragraph" w:customStyle="1" w:styleId="xl87">
    <w:name w:val="xl87"/>
    <w:basedOn w:val="Normal"/>
    <w:rsid w:val="005A0669"/>
    <w:pPr>
      <w:spacing w:before="100" w:beforeAutospacing="1" w:after="100" w:afterAutospacing="1"/>
    </w:pPr>
    <w:rPr>
      <w:rFonts w:ascii="Trebuchet MS" w:hAnsi="Trebuchet MS"/>
      <w:snapToGrid/>
      <w:sz w:val="22"/>
      <w:szCs w:val="22"/>
      <w:lang w:val="en-US"/>
    </w:rPr>
  </w:style>
  <w:style w:type="paragraph" w:customStyle="1" w:styleId="xl88">
    <w:name w:val="xl88"/>
    <w:basedOn w:val="Normal"/>
    <w:rsid w:val="005A0669"/>
    <w:pPr>
      <w:pBdr>
        <w:top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89">
    <w:name w:val="xl89"/>
    <w:basedOn w:val="Normal"/>
    <w:rsid w:val="005A0669"/>
    <w:pPr>
      <w:pBdr>
        <w:top w:val="single" w:sz="4" w:space="0" w:color="auto"/>
        <w:bottom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90">
    <w:name w:val="xl90"/>
    <w:basedOn w:val="Normal"/>
    <w:rsid w:val="005A0669"/>
    <w:pPr>
      <w:pBdr>
        <w:top w:val="single" w:sz="4" w:space="0" w:color="auto"/>
        <w:bottom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91">
    <w:name w:val="xl91"/>
    <w:basedOn w:val="Normal"/>
    <w:rsid w:val="005A0669"/>
    <w:pPr>
      <w:pBdr>
        <w:top w:val="single" w:sz="4" w:space="0" w:color="auto"/>
        <w:bottom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92">
    <w:name w:val="xl92"/>
    <w:basedOn w:val="Normal"/>
    <w:rsid w:val="005A0669"/>
    <w:pPr>
      <w:pBdr>
        <w:left w:val="single" w:sz="4" w:space="0" w:color="auto"/>
        <w:right w:val="single" w:sz="4" w:space="0" w:color="auto"/>
      </w:pBdr>
      <w:spacing w:before="100" w:beforeAutospacing="1" w:after="100" w:afterAutospacing="1"/>
    </w:pPr>
    <w:rPr>
      <w:rFonts w:ascii="Trebuchet MS" w:hAnsi="Trebuchet MS"/>
      <w:snapToGrid/>
      <w:sz w:val="22"/>
      <w:szCs w:val="22"/>
      <w:lang w:val="en-US"/>
    </w:rPr>
  </w:style>
  <w:style w:type="paragraph" w:customStyle="1" w:styleId="xl93">
    <w:name w:val="xl93"/>
    <w:basedOn w:val="Normal"/>
    <w:rsid w:val="005A0669"/>
    <w:pPr>
      <w:pBdr>
        <w:left w:val="single" w:sz="4" w:space="0" w:color="auto"/>
        <w:right w:val="single" w:sz="4" w:space="0" w:color="auto"/>
      </w:pBdr>
      <w:spacing w:before="100" w:beforeAutospacing="1" w:after="100" w:afterAutospacing="1"/>
      <w:jc w:val="right"/>
      <w:textAlignment w:val="top"/>
    </w:pPr>
    <w:rPr>
      <w:rFonts w:ascii="Trebuchet MS" w:hAnsi="Trebuchet MS"/>
      <w:snapToGrid/>
      <w:sz w:val="22"/>
      <w:szCs w:val="22"/>
      <w:lang w:val="en-US"/>
    </w:rPr>
  </w:style>
  <w:style w:type="paragraph" w:customStyle="1" w:styleId="xl94">
    <w:name w:val="xl94"/>
    <w:basedOn w:val="Normal"/>
    <w:rsid w:val="005A0669"/>
    <w:pPr>
      <w:pBdr>
        <w:left w:val="single" w:sz="4" w:space="0" w:color="auto"/>
        <w:right w:val="single" w:sz="4" w:space="0" w:color="auto"/>
      </w:pBdr>
      <w:spacing w:before="100" w:beforeAutospacing="1" w:after="100" w:afterAutospacing="1"/>
      <w:jc w:val="right"/>
    </w:pPr>
    <w:rPr>
      <w:rFonts w:ascii="Trebuchet MS" w:hAnsi="Trebuchet MS"/>
      <w:snapToGrid/>
      <w:sz w:val="22"/>
      <w:szCs w:val="22"/>
      <w:lang w:val="en-US"/>
    </w:rPr>
  </w:style>
  <w:style w:type="paragraph" w:customStyle="1" w:styleId="xl95">
    <w:name w:val="xl95"/>
    <w:basedOn w:val="Normal"/>
    <w:rsid w:val="005A0669"/>
    <w:pPr>
      <w:pBdr>
        <w:left w:val="single" w:sz="4" w:space="0" w:color="auto"/>
        <w:right w:val="single" w:sz="4" w:space="0" w:color="auto"/>
      </w:pBdr>
      <w:spacing w:before="100" w:beforeAutospacing="1" w:after="100" w:afterAutospacing="1"/>
      <w:jc w:val="right"/>
      <w:textAlignment w:val="top"/>
    </w:pPr>
    <w:rPr>
      <w:rFonts w:ascii="Trebuchet MS" w:hAnsi="Trebuchet MS"/>
      <w:snapToGrid/>
      <w:szCs w:val="24"/>
      <w:lang w:val="en-US"/>
    </w:rPr>
  </w:style>
  <w:style w:type="paragraph" w:customStyle="1" w:styleId="xl96">
    <w:name w:val="xl96"/>
    <w:basedOn w:val="Normal"/>
    <w:rsid w:val="005A0669"/>
    <w:pPr>
      <w:pBdr>
        <w:top w:val="single" w:sz="4" w:space="0" w:color="auto"/>
        <w:bottom w:val="single" w:sz="4" w:space="0" w:color="auto"/>
      </w:pBdr>
      <w:spacing w:before="100" w:beforeAutospacing="1" w:after="100" w:afterAutospacing="1"/>
    </w:pPr>
    <w:rPr>
      <w:rFonts w:ascii="Arial" w:hAnsi="Arial" w:cs="Arial"/>
      <w:snapToGrid/>
      <w:szCs w:val="24"/>
      <w:lang w:val="en-US"/>
    </w:rPr>
  </w:style>
  <w:style w:type="paragraph" w:customStyle="1" w:styleId="xl97">
    <w:name w:val="xl97"/>
    <w:basedOn w:val="Normal"/>
    <w:rsid w:val="005A0669"/>
    <w:pPr>
      <w:pBdr>
        <w:right w:val="single" w:sz="4" w:space="0" w:color="auto"/>
      </w:pBdr>
      <w:spacing w:before="100" w:beforeAutospacing="1" w:after="100" w:afterAutospacing="1"/>
      <w:jc w:val="right"/>
    </w:pPr>
    <w:rPr>
      <w:rFonts w:ascii="Trebuchet MS" w:hAnsi="Trebuchet MS"/>
      <w:snapToGrid/>
      <w:sz w:val="22"/>
      <w:szCs w:val="22"/>
      <w:u w:val="single"/>
      <w:lang w:val="en-US"/>
    </w:rPr>
  </w:style>
  <w:style w:type="paragraph" w:customStyle="1" w:styleId="xl98">
    <w:name w:val="xl98"/>
    <w:basedOn w:val="Normal"/>
    <w:rsid w:val="005A0669"/>
    <w:pPr>
      <w:pBdr>
        <w:right w:val="single" w:sz="4" w:space="0" w:color="auto"/>
      </w:pBdr>
      <w:spacing w:before="100" w:beforeAutospacing="1" w:after="100" w:afterAutospacing="1"/>
    </w:pPr>
    <w:rPr>
      <w:rFonts w:ascii="Trebuchet MS" w:hAnsi="Trebuchet MS"/>
      <w:snapToGrid/>
      <w:sz w:val="22"/>
      <w:szCs w:val="22"/>
      <w:lang w:val="en-US"/>
    </w:rPr>
  </w:style>
  <w:style w:type="paragraph" w:customStyle="1" w:styleId="xl99">
    <w:name w:val="xl99"/>
    <w:basedOn w:val="Normal"/>
    <w:rsid w:val="005A0669"/>
    <w:pPr>
      <w:spacing w:before="100" w:beforeAutospacing="1" w:after="100" w:afterAutospacing="1"/>
      <w:jc w:val="both"/>
    </w:pPr>
    <w:rPr>
      <w:rFonts w:ascii="Trebuchet MS" w:hAnsi="Trebuchet MS"/>
      <w:snapToGrid/>
      <w:sz w:val="22"/>
      <w:szCs w:val="22"/>
      <w:lang w:val="en-US"/>
    </w:rPr>
  </w:style>
  <w:style w:type="paragraph" w:customStyle="1" w:styleId="xl100">
    <w:name w:val="xl100"/>
    <w:basedOn w:val="Normal"/>
    <w:rsid w:val="005A0669"/>
    <w:pPr>
      <w:pBdr>
        <w:top w:val="single" w:sz="4" w:space="0" w:color="auto"/>
        <w:bottom w:val="single" w:sz="4" w:space="0" w:color="auto"/>
        <w:right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101">
    <w:name w:val="xl101"/>
    <w:basedOn w:val="Normal"/>
    <w:rsid w:val="005A0669"/>
    <w:pPr>
      <w:pBdr>
        <w:right w:val="single" w:sz="4" w:space="0" w:color="auto"/>
      </w:pBdr>
      <w:spacing w:before="100" w:beforeAutospacing="1" w:after="100" w:afterAutospacing="1"/>
      <w:jc w:val="center"/>
      <w:textAlignment w:val="center"/>
    </w:pPr>
    <w:rPr>
      <w:rFonts w:ascii="Trebuchet MS" w:hAnsi="Trebuchet MS"/>
      <w:snapToGrid/>
      <w:szCs w:val="24"/>
      <w:lang w:val="en-US"/>
    </w:rPr>
  </w:style>
  <w:style w:type="paragraph" w:customStyle="1" w:styleId="xl102">
    <w:name w:val="xl102"/>
    <w:basedOn w:val="Normal"/>
    <w:rsid w:val="005A0669"/>
    <w:pPr>
      <w:pBdr>
        <w:top w:val="single" w:sz="4" w:space="0" w:color="auto"/>
        <w:bottom w:val="single" w:sz="4" w:space="0" w:color="auto"/>
      </w:pBdr>
      <w:spacing w:before="100" w:beforeAutospacing="1" w:after="100" w:afterAutospacing="1"/>
      <w:jc w:val="right"/>
    </w:pPr>
    <w:rPr>
      <w:rFonts w:ascii="Trebuchet MS" w:hAnsi="Trebuchet MS"/>
      <w:snapToGrid/>
      <w:sz w:val="22"/>
      <w:szCs w:val="22"/>
      <w:u w:val="single"/>
      <w:lang w:val="en-US"/>
    </w:rPr>
  </w:style>
  <w:style w:type="paragraph" w:customStyle="1" w:styleId="xl103">
    <w:name w:val="xl103"/>
    <w:basedOn w:val="Normal"/>
    <w:rsid w:val="005A0669"/>
    <w:pPr>
      <w:spacing w:before="100" w:beforeAutospacing="1" w:after="100" w:afterAutospacing="1"/>
      <w:jc w:val="right"/>
    </w:pPr>
    <w:rPr>
      <w:rFonts w:ascii="Trebuchet MS" w:hAnsi="Trebuchet MS"/>
      <w:snapToGrid/>
      <w:szCs w:val="24"/>
      <w:u w:val="single"/>
      <w:lang w:val="en-US"/>
    </w:rPr>
  </w:style>
  <w:style w:type="paragraph" w:customStyle="1" w:styleId="xl104">
    <w:name w:val="xl104"/>
    <w:basedOn w:val="Normal"/>
    <w:rsid w:val="005A0669"/>
    <w:pPr>
      <w:spacing w:before="100" w:beforeAutospacing="1" w:after="100" w:afterAutospacing="1"/>
      <w:jc w:val="right"/>
    </w:pPr>
    <w:rPr>
      <w:rFonts w:ascii="Trebuchet MS" w:hAnsi="Trebuchet MS"/>
      <w:snapToGrid/>
      <w:sz w:val="22"/>
      <w:szCs w:val="22"/>
      <w:u w:val="single"/>
      <w:lang w:val="en-US"/>
    </w:rPr>
  </w:style>
  <w:style w:type="paragraph" w:customStyle="1" w:styleId="xl105">
    <w:name w:val="xl105"/>
    <w:basedOn w:val="Normal"/>
    <w:rsid w:val="005A0669"/>
    <w:pPr>
      <w:pBdr>
        <w:bottom w:val="single" w:sz="4" w:space="0" w:color="auto"/>
      </w:pBdr>
      <w:spacing w:before="100" w:beforeAutospacing="1" w:after="100" w:afterAutospacing="1"/>
      <w:jc w:val="right"/>
    </w:pPr>
    <w:rPr>
      <w:rFonts w:ascii="Trebuchet MS" w:hAnsi="Trebuchet MS"/>
      <w:snapToGrid/>
      <w:sz w:val="22"/>
      <w:szCs w:val="22"/>
      <w:u w:val="single"/>
      <w:lang w:val="en-US"/>
    </w:rPr>
  </w:style>
  <w:style w:type="paragraph" w:customStyle="1" w:styleId="xl106">
    <w:name w:val="xl106"/>
    <w:basedOn w:val="Normal"/>
    <w:rsid w:val="005A0669"/>
    <w:pPr>
      <w:pBdr>
        <w:top w:val="single" w:sz="4" w:space="0" w:color="auto"/>
        <w:bottom w:val="single" w:sz="4" w:space="0" w:color="auto"/>
      </w:pBdr>
      <w:spacing w:before="100" w:beforeAutospacing="1" w:after="100" w:afterAutospacing="1"/>
      <w:textAlignment w:val="center"/>
    </w:pPr>
    <w:rPr>
      <w:rFonts w:ascii="Arial" w:hAnsi="Arial" w:cs="Arial"/>
      <w:b/>
      <w:bCs/>
      <w:snapToGrid/>
      <w:szCs w:val="24"/>
      <w:lang w:val="en-US"/>
    </w:rPr>
  </w:style>
  <w:style w:type="paragraph" w:customStyle="1" w:styleId="xl107">
    <w:name w:val="xl107"/>
    <w:basedOn w:val="Normal"/>
    <w:rsid w:val="005A0669"/>
    <w:pPr>
      <w:pBdr>
        <w:bottom w:val="single" w:sz="4" w:space="0" w:color="auto"/>
        <w:right w:val="single" w:sz="4" w:space="0" w:color="auto"/>
      </w:pBdr>
      <w:spacing w:before="100" w:beforeAutospacing="1" w:after="100" w:afterAutospacing="1"/>
      <w:jc w:val="right"/>
    </w:pPr>
    <w:rPr>
      <w:rFonts w:ascii="Trebuchet MS" w:hAnsi="Trebuchet MS"/>
      <w:snapToGrid/>
      <w:sz w:val="22"/>
      <w:szCs w:val="22"/>
      <w:u w:val="single"/>
      <w:lang w:val="en-US"/>
    </w:rPr>
  </w:style>
  <w:style w:type="paragraph" w:customStyle="1" w:styleId="xl108">
    <w:name w:val="xl108"/>
    <w:basedOn w:val="Normal"/>
    <w:rsid w:val="005A0669"/>
    <w:pPr>
      <w:pBdr>
        <w:bottom w:val="single" w:sz="4" w:space="0" w:color="auto"/>
      </w:pBdr>
      <w:spacing w:before="100" w:beforeAutospacing="1" w:after="100" w:afterAutospacing="1"/>
    </w:pPr>
    <w:rPr>
      <w:rFonts w:ascii="Trebuchet MS" w:hAnsi="Trebuchet MS"/>
      <w:snapToGrid/>
      <w:szCs w:val="24"/>
      <w:lang w:val="en-US"/>
    </w:rPr>
  </w:style>
  <w:style w:type="paragraph" w:customStyle="1" w:styleId="xl109">
    <w:name w:val="xl109"/>
    <w:basedOn w:val="Normal"/>
    <w:rsid w:val="005A0669"/>
    <w:pPr>
      <w:pBdr>
        <w:left w:val="single" w:sz="4" w:space="0" w:color="auto"/>
        <w:bottom w:val="single" w:sz="4" w:space="0" w:color="auto"/>
        <w:right w:val="single" w:sz="4" w:space="0" w:color="auto"/>
      </w:pBdr>
      <w:spacing w:before="100" w:beforeAutospacing="1" w:after="100" w:afterAutospacing="1"/>
    </w:pPr>
    <w:rPr>
      <w:rFonts w:ascii="Trebuchet MS" w:hAnsi="Trebuchet MS"/>
      <w:snapToGrid/>
      <w:sz w:val="22"/>
      <w:szCs w:val="22"/>
      <w:lang w:val="en-US"/>
    </w:rPr>
  </w:style>
  <w:style w:type="paragraph" w:customStyle="1" w:styleId="xl110">
    <w:name w:val="xl110"/>
    <w:basedOn w:val="Normal"/>
    <w:rsid w:val="005A0669"/>
    <w:pPr>
      <w:pBdr>
        <w:bottom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111">
    <w:name w:val="xl111"/>
    <w:basedOn w:val="Normal"/>
    <w:rsid w:val="005A0669"/>
    <w:pPr>
      <w:pBdr>
        <w:bottom w:val="single" w:sz="4" w:space="0" w:color="auto"/>
      </w:pBdr>
      <w:spacing w:before="100" w:beforeAutospacing="1" w:after="100" w:afterAutospacing="1"/>
    </w:pPr>
    <w:rPr>
      <w:rFonts w:ascii="Arial" w:hAnsi="Arial" w:cs="Arial"/>
      <w:snapToGrid/>
      <w:szCs w:val="24"/>
      <w:lang w:val="en-US"/>
    </w:rPr>
  </w:style>
  <w:style w:type="paragraph" w:customStyle="1" w:styleId="xl112">
    <w:name w:val="xl112"/>
    <w:basedOn w:val="Normal"/>
    <w:rsid w:val="005A0669"/>
    <w:pPr>
      <w:pBdr>
        <w:left w:val="single" w:sz="4" w:space="0" w:color="auto"/>
        <w:right w:val="single" w:sz="4" w:space="0" w:color="auto"/>
      </w:pBdr>
      <w:spacing w:before="100" w:beforeAutospacing="1" w:after="100" w:afterAutospacing="1"/>
      <w:jc w:val="right"/>
      <w:textAlignment w:val="top"/>
    </w:pPr>
    <w:rPr>
      <w:rFonts w:ascii="Trebuchet MS" w:hAnsi="Trebuchet MS"/>
      <w:snapToGrid/>
      <w:sz w:val="22"/>
      <w:szCs w:val="22"/>
      <w:lang w:val="en-US"/>
    </w:rPr>
  </w:style>
  <w:style w:type="paragraph" w:customStyle="1" w:styleId="xl113">
    <w:name w:val="xl113"/>
    <w:basedOn w:val="Normal"/>
    <w:rsid w:val="005A0669"/>
    <w:pPr>
      <w:pBdr>
        <w:bottom w:val="single" w:sz="4" w:space="0" w:color="auto"/>
      </w:pBdr>
      <w:spacing w:before="100" w:beforeAutospacing="1" w:after="100" w:afterAutospacing="1"/>
    </w:pPr>
    <w:rPr>
      <w:rFonts w:ascii="Trebuchet MS" w:hAnsi="Trebuchet MS"/>
      <w:snapToGrid/>
      <w:sz w:val="22"/>
      <w:szCs w:val="22"/>
      <w:lang w:val="en-US"/>
    </w:rPr>
  </w:style>
  <w:style w:type="paragraph" w:customStyle="1" w:styleId="xl114">
    <w:name w:val="xl114"/>
    <w:basedOn w:val="Normal"/>
    <w:rsid w:val="005A0669"/>
    <w:pPr>
      <w:spacing w:before="100" w:beforeAutospacing="1" w:after="100" w:afterAutospacing="1"/>
    </w:pPr>
    <w:rPr>
      <w:rFonts w:ascii="Arial" w:hAnsi="Arial" w:cs="Arial"/>
      <w:snapToGrid/>
      <w:sz w:val="22"/>
      <w:szCs w:val="22"/>
      <w:lang w:val="en-US"/>
    </w:rPr>
  </w:style>
  <w:style w:type="paragraph" w:customStyle="1" w:styleId="xl115">
    <w:name w:val="xl115"/>
    <w:basedOn w:val="Normal"/>
    <w:rsid w:val="005A0669"/>
    <w:pPr>
      <w:spacing w:before="100" w:beforeAutospacing="1" w:after="100" w:afterAutospacing="1"/>
      <w:jc w:val="right"/>
    </w:pPr>
    <w:rPr>
      <w:rFonts w:ascii="Trebuchet MS" w:hAnsi="Trebuchet MS"/>
      <w:snapToGrid/>
      <w:sz w:val="22"/>
      <w:szCs w:val="22"/>
      <w:lang w:val="en-US"/>
    </w:rPr>
  </w:style>
  <w:style w:type="paragraph" w:customStyle="1" w:styleId="xl116">
    <w:name w:val="xl116"/>
    <w:basedOn w:val="Normal"/>
    <w:rsid w:val="005A0669"/>
    <w:pPr>
      <w:pBdr>
        <w:top w:val="single" w:sz="4" w:space="0" w:color="auto"/>
      </w:pBdr>
      <w:spacing w:before="100" w:beforeAutospacing="1" w:after="100" w:afterAutospacing="1"/>
    </w:pPr>
    <w:rPr>
      <w:rFonts w:ascii="Trebuchet MS" w:hAnsi="Trebuchet MS"/>
      <w:snapToGrid/>
      <w:sz w:val="22"/>
      <w:szCs w:val="22"/>
      <w:lang w:val="en-US"/>
    </w:rPr>
  </w:style>
  <w:style w:type="paragraph" w:customStyle="1" w:styleId="xl117">
    <w:name w:val="xl117"/>
    <w:basedOn w:val="Normal"/>
    <w:rsid w:val="005A0669"/>
    <w:pPr>
      <w:pBdr>
        <w:top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118">
    <w:name w:val="xl118"/>
    <w:basedOn w:val="Normal"/>
    <w:rsid w:val="005A0669"/>
    <w:pPr>
      <w:pBdr>
        <w:top w:val="single" w:sz="4" w:space="0" w:color="auto"/>
      </w:pBdr>
      <w:spacing w:before="100" w:beforeAutospacing="1" w:after="100" w:afterAutospacing="1"/>
      <w:jc w:val="right"/>
    </w:pPr>
    <w:rPr>
      <w:rFonts w:ascii="Trebuchet MS" w:hAnsi="Trebuchet MS"/>
      <w:snapToGrid/>
      <w:sz w:val="22"/>
      <w:szCs w:val="22"/>
      <w:u w:val="single"/>
      <w:lang w:val="en-US"/>
    </w:rPr>
  </w:style>
  <w:style w:type="paragraph" w:customStyle="1" w:styleId="xl119">
    <w:name w:val="xl119"/>
    <w:basedOn w:val="Normal"/>
    <w:rsid w:val="005A0669"/>
    <w:pPr>
      <w:pBdr>
        <w:top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120">
    <w:name w:val="xl120"/>
    <w:basedOn w:val="Normal"/>
    <w:rsid w:val="005A0669"/>
    <w:pPr>
      <w:pBdr>
        <w:top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121">
    <w:name w:val="xl121"/>
    <w:basedOn w:val="Normal"/>
    <w:rsid w:val="005A0669"/>
    <w:pPr>
      <w:spacing w:before="100" w:beforeAutospacing="1" w:after="100" w:afterAutospacing="1"/>
      <w:jc w:val="right"/>
      <w:textAlignment w:val="top"/>
    </w:pPr>
    <w:rPr>
      <w:rFonts w:ascii="Trebuchet MS" w:hAnsi="Trebuchet MS"/>
      <w:snapToGrid/>
      <w:sz w:val="22"/>
      <w:szCs w:val="22"/>
      <w:lang w:val="en-US"/>
    </w:rPr>
  </w:style>
  <w:style w:type="paragraph" w:customStyle="1" w:styleId="xl122">
    <w:name w:val="xl122"/>
    <w:basedOn w:val="Normal"/>
    <w:rsid w:val="005A0669"/>
    <w:pPr>
      <w:pBdr>
        <w:bottom w:val="single" w:sz="4" w:space="0" w:color="auto"/>
      </w:pBdr>
      <w:spacing w:before="100" w:beforeAutospacing="1" w:after="100" w:afterAutospacing="1"/>
      <w:jc w:val="right"/>
      <w:textAlignment w:val="top"/>
    </w:pPr>
    <w:rPr>
      <w:rFonts w:ascii="Trebuchet MS" w:hAnsi="Trebuchet MS"/>
      <w:snapToGrid/>
      <w:sz w:val="22"/>
      <w:szCs w:val="22"/>
      <w:lang w:val="en-US"/>
    </w:rPr>
  </w:style>
  <w:style w:type="paragraph" w:customStyle="1" w:styleId="xl123">
    <w:name w:val="xl123"/>
    <w:basedOn w:val="Normal"/>
    <w:rsid w:val="005A0669"/>
    <w:pPr>
      <w:spacing w:before="100" w:beforeAutospacing="1" w:after="100" w:afterAutospacing="1"/>
      <w:jc w:val="right"/>
    </w:pPr>
    <w:rPr>
      <w:rFonts w:ascii="Trebuchet MS" w:hAnsi="Trebuchet MS"/>
      <w:snapToGrid/>
      <w:sz w:val="22"/>
      <w:szCs w:val="22"/>
      <w:u w:val="single"/>
      <w:lang w:val="en-US"/>
    </w:rPr>
  </w:style>
  <w:style w:type="paragraph" w:customStyle="1" w:styleId="xl124">
    <w:name w:val="xl124"/>
    <w:basedOn w:val="Normal"/>
    <w:rsid w:val="005A0669"/>
    <w:pPr>
      <w:pBdr>
        <w:right w:val="single" w:sz="4" w:space="0" w:color="auto"/>
      </w:pBdr>
      <w:spacing w:before="100" w:beforeAutospacing="1" w:after="100" w:afterAutospacing="1"/>
      <w:jc w:val="center"/>
    </w:pPr>
    <w:rPr>
      <w:rFonts w:ascii="Trebuchet MS" w:hAnsi="Trebuchet MS"/>
      <w:snapToGrid/>
      <w:sz w:val="22"/>
      <w:szCs w:val="22"/>
      <w:lang w:val="en-US"/>
    </w:rPr>
  </w:style>
  <w:style w:type="paragraph" w:customStyle="1" w:styleId="xl125">
    <w:name w:val="xl125"/>
    <w:basedOn w:val="Normal"/>
    <w:rsid w:val="005A0669"/>
    <w:pPr>
      <w:spacing w:before="100" w:beforeAutospacing="1" w:after="100" w:afterAutospacing="1"/>
    </w:pPr>
    <w:rPr>
      <w:rFonts w:ascii="Trebuchet MS" w:hAnsi="Trebuchet MS"/>
      <w:snapToGrid/>
      <w:sz w:val="22"/>
      <w:szCs w:val="22"/>
      <w:lang w:val="en-US"/>
    </w:rPr>
  </w:style>
  <w:style w:type="paragraph" w:customStyle="1" w:styleId="xl126">
    <w:name w:val="xl126"/>
    <w:basedOn w:val="Normal"/>
    <w:rsid w:val="005A0669"/>
    <w:pPr>
      <w:pBdr>
        <w:right w:val="single" w:sz="4" w:space="0" w:color="auto"/>
      </w:pBdr>
      <w:spacing w:before="100" w:beforeAutospacing="1" w:after="100" w:afterAutospacing="1"/>
      <w:jc w:val="right"/>
      <w:textAlignment w:val="top"/>
    </w:pPr>
    <w:rPr>
      <w:rFonts w:ascii="Trebuchet MS" w:hAnsi="Trebuchet MS"/>
      <w:snapToGrid/>
      <w:sz w:val="22"/>
      <w:szCs w:val="22"/>
      <w:lang w:val="en-US"/>
    </w:rPr>
  </w:style>
  <w:style w:type="paragraph" w:customStyle="1" w:styleId="xl127">
    <w:name w:val="xl127"/>
    <w:basedOn w:val="Normal"/>
    <w:rsid w:val="005A0669"/>
    <w:pPr>
      <w:pBdr>
        <w:bottom w:val="single" w:sz="4" w:space="0" w:color="auto"/>
      </w:pBdr>
      <w:spacing w:before="100" w:beforeAutospacing="1" w:after="100" w:afterAutospacing="1"/>
    </w:pPr>
    <w:rPr>
      <w:rFonts w:ascii="Arial" w:hAnsi="Arial" w:cs="Arial"/>
      <w:snapToGrid/>
      <w:szCs w:val="24"/>
      <w:lang w:val="en-US"/>
    </w:rPr>
  </w:style>
  <w:style w:type="paragraph" w:customStyle="1" w:styleId="xl128">
    <w:name w:val="xl128"/>
    <w:basedOn w:val="Normal"/>
    <w:rsid w:val="005A0669"/>
    <w:pPr>
      <w:pBdr>
        <w:top w:val="single" w:sz="4" w:space="0" w:color="auto"/>
        <w:left w:val="single" w:sz="4" w:space="0" w:color="auto"/>
        <w:right w:val="single" w:sz="4" w:space="0" w:color="auto"/>
      </w:pBdr>
      <w:spacing w:before="100" w:beforeAutospacing="1" w:after="100" w:afterAutospacing="1"/>
    </w:pPr>
    <w:rPr>
      <w:rFonts w:ascii="Trebuchet MS" w:hAnsi="Trebuchet MS"/>
      <w:snapToGrid/>
      <w:sz w:val="22"/>
      <w:szCs w:val="22"/>
      <w:lang w:val="en-US"/>
    </w:rPr>
  </w:style>
  <w:style w:type="paragraph" w:customStyle="1" w:styleId="xl129">
    <w:name w:val="xl129"/>
    <w:basedOn w:val="Normal"/>
    <w:rsid w:val="005A0669"/>
    <w:pPr>
      <w:pBdr>
        <w:top w:val="single" w:sz="4" w:space="0" w:color="auto"/>
        <w:right w:val="single" w:sz="4" w:space="0" w:color="auto"/>
      </w:pBdr>
      <w:spacing w:before="100" w:beforeAutospacing="1" w:after="100" w:afterAutospacing="1"/>
    </w:pPr>
    <w:rPr>
      <w:rFonts w:ascii="Trebuchet MS" w:hAnsi="Trebuchet MS"/>
      <w:snapToGrid/>
      <w:sz w:val="22"/>
      <w:szCs w:val="22"/>
      <w:lang w:val="en-US"/>
    </w:rPr>
  </w:style>
  <w:style w:type="paragraph" w:customStyle="1" w:styleId="xl130">
    <w:name w:val="xl130"/>
    <w:basedOn w:val="Normal"/>
    <w:rsid w:val="005A0669"/>
    <w:pPr>
      <w:spacing w:before="100" w:beforeAutospacing="1" w:after="100" w:afterAutospacing="1"/>
      <w:jc w:val="right"/>
    </w:pPr>
    <w:rPr>
      <w:rFonts w:ascii="Trebuchet MS" w:hAnsi="Trebuchet MS"/>
      <w:snapToGrid/>
      <w:sz w:val="22"/>
      <w:szCs w:val="22"/>
      <w:u w:val="single"/>
      <w:lang w:val="en-US"/>
    </w:rPr>
  </w:style>
  <w:style w:type="paragraph" w:customStyle="1" w:styleId="xl131">
    <w:name w:val="xl131"/>
    <w:basedOn w:val="Normal"/>
    <w:rsid w:val="005A0669"/>
    <w:pPr>
      <w:pBdr>
        <w:top w:val="single" w:sz="4" w:space="0" w:color="auto"/>
        <w:bottom w:val="single" w:sz="4" w:space="0" w:color="auto"/>
      </w:pBdr>
      <w:spacing w:before="100" w:beforeAutospacing="1" w:after="100" w:afterAutospacing="1"/>
      <w:jc w:val="right"/>
    </w:pPr>
    <w:rPr>
      <w:rFonts w:ascii="Trebuchet MS" w:hAnsi="Trebuchet MS"/>
      <w:snapToGrid/>
      <w:sz w:val="22"/>
      <w:szCs w:val="22"/>
      <w:u w:val="single"/>
      <w:lang w:val="en-US"/>
    </w:rPr>
  </w:style>
  <w:style w:type="paragraph" w:customStyle="1" w:styleId="xl132">
    <w:name w:val="xl132"/>
    <w:basedOn w:val="Normal"/>
    <w:rsid w:val="005A0669"/>
    <w:pPr>
      <w:pBdr>
        <w:bottom w:val="single" w:sz="4" w:space="0" w:color="auto"/>
      </w:pBdr>
      <w:spacing w:before="100" w:beforeAutospacing="1" w:after="100" w:afterAutospacing="1"/>
      <w:jc w:val="right"/>
    </w:pPr>
    <w:rPr>
      <w:rFonts w:ascii="Trebuchet MS" w:hAnsi="Trebuchet MS"/>
      <w:snapToGrid/>
      <w:sz w:val="22"/>
      <w:szCs w:val="22"/>
      <w:u w:val="single"/>
      <w:lang w:val="en-US"/>
    </w:rPr>
  </w:style>
  <w:style w:type="paragraph" w:customStyle="1" w:styleId="xl133">
    <w:name w:val="xl133"/>
    <w:basedOn w:val="Normal"/>
    <w:rsid w:val="005A0669"/>
    <w:pPr>
      <w:spacing w:before="100" w:beforeAutospacing="1" w:after="100" w:afterAutospacing="1"/>
      <w:textAlignment w:val="top"/>
    </w:pPr>
    <w:rPr>
      <w:rFonts w:ascii="Trebuchet MS" w:hAnsi="Trebuchet MS"/>
      <w:snapToGrid/>
      <w:sz w:val="22"/>
      <w:szCs w:val="22"/>
      <w:lang w:val="en-US"/>
    </w:rPr>
  </w:style>
  <w:style w:type="paragraph" w:customStyle="1" w:styleId="xl134">
    <w:name w:val="xl134"/>
    <w:basedOn w:val="Normal"/>
    <w:rsid w:val="005A0669"/>
    <w:pPr>
      <w:spacing w:before="100" w:beforeAutospacing="1" w:after="100" w:afterAutospacing="1"/>
      <w:jc w:val="center"/>
    </w:pPr>
    <w:rPr>
      <w:rFonts w:ascii="Trebuchet MS" w:hAnsi="Trebuchet MS"/>
      <w:snapToGrid/>
      <w:sz w:val="22"/>
      <w:szCs w:val="22"/>
      <w:lang w:val="en-US"/>
    </w:rPr>
  </w:style>
  <w:style w:type="paragraph" w:customStyle="1" w:styleId="xl135">
    <w:name w:val="xl135"/>
    <w:basedOn w:val="Normal"/>
    <w:rsid w:val="005A0669"/>
    <w:pPr>
      <w:spacing w:before="100" w:beforeAutospacing="1" w:after="100" w:afterAutospacing="1"/>
      <w:jc w:val="right"/>
      <w:textAlignment w:val="top"/>
    </w:pPr>
    <w:rPr>
      <w:rFonts w:ascii="Trebuchet MS" w:hAnsi="Trebuchet MS"/>
      <w:snapToGrid/>
      <w:sz w:val="22"/>
      <w:szCs w:val="22"/>
      <w:lang w:val="en-US"/>
    </w:rPr>
  </w:style>
  <w:style w:type="paragraph" w:customStyle="1" w:styleId="xl136">
    <w:name w:val="xl136"/>
    <w:basedOn w:val="Normal"/>
    <w:rsid w:val="005A0669"/>
    <w:pPr>
      <w:spacing w:before="100" w:beforeAutospacing="1" w:after="100" w:afterAutospacing="1"/>
      <w:jc w:val="both"/>
      <w:textAlignment w:val="top"/>
    </w:pPr>
    <w:rPr>
      <w:rFonts w:ascii="Trebuchet MS" w:hAnsi="Trebuchet MS"/>
      <w:snapToGrid/>
      <w:sz w:val="22"/>
      <w:szCs w:val="22"/>
      <w:lang w:val="en-US"/>
    </w:rPr>
  </w:style>
  <w:style w:type="paragraph" w:customStyle="1" w:styleId="xl137">
    <w:name w:val="xl137"/>
    <w:basedOn w:val="Normal"/>
    <w:rsid w:val="005A0669"/>
    <w:pPr>
      <w:spacing w:before="100" w:beforeAutospacing="1" w:after="100" w:afterAutospacing="1"/>
      <w:jc w:val="right"/>
    </w:pPr>
    <w:rPr>
      <w:rFonts w:ascii="Trebuchet MS" w:hAnsi="Trebuchet MS"/>
      <w:snapToGrid/>
      <w:sz w:val="22"/>
      <w:szCs w:val="22"/>
      <w:u w:val="single"/>
      <w:lang w:val="en-US"/>
    </w:rPr>
  </w:style>
  <w:style w:type="paragraph" w:customStyle="1" w:styleId="xl138">
    <w:name w:val="xl138"/>
    <w:basedOn w:val="Normal"/>
    <w:rsid w:val="005A0669"/>
    <w:pPr>
      <w:spacing w:before="100" w:beforeAutospacing="1" w:after="100" w:afterAutospacing="1"/>
      <w:jc w:val="center"/>
      <w:textAlignment w:val="center"/>
    </w:pPr>
    <w:rPr>
      <w:rFonts w:ascii="Trebuchet MS" w:hAnsi="Trebuchet MS"/>
      <w:snapToGrid/>
      <w:sz w:val="22"/>
      <w:szCs w:val="22"/>
      <w:lang w:val="en-US"/>
    </w:rPr>
  </w:style>
  <w:style w:type="paragraph" w:customStyle="1" w:styleId="xl139">
    <w:name w:val="xl139"/>
    <w:basedOn w:val="Normal"/>
    <w:rsid w:val="005A0669"/>
    <w:pPr>
      <w:spacing w:before="100" w:beforeAutospacing="1" w:after="100" w:afterAutospacing="1"/>
      <w:jc w:val="center"/>
      <w:textAlignment w:val="center"/>
    </w:pPr>
    <w:rPr>
      <w:rFonts w:ascii="Trebuchet MS" w:hAnsi="Trebuchet MS"/>
      <w:snapToGrid/>
      <w:sz w:val="22"/>
      <w:szCs w:val="22"/>
      <w:lang w:val="en-US"/>
    </w:rPr>
  </w:style>
  <w:style w:type="paragraph" w:customStyle="1" w:styleId="xl140">
    <w:name w:val="xl140"/>
    <w:basedOn w:val="Normal"/>
    <w:rsid w:val="005A0669"/>
    <w:pPr>
      <w:spacing w:before="100" w:beforeAutospacing="1" w:after="100" w:afterAutospacing="1"/>
    </w:pPr>
    <w:rPr>
      <w:rFonts w:ascii="Trebuchet MS" w:hAnsi="Trebuchet MS"/>
      <w:snapToGrid/>
      <w:sz w:val="28"/>
      <w:szCs w:val="28"/>
      <w:lang w:val="en-US"/>
    </w:rPr>
  </w:style>
  <w:style w:type="paragraph" w:customStyle="1" w:styleId="xl141">
    <w:name w:val="xl141"/>
    <w:basedOn w:val="Normal"/>
    <w:rsid w:val="005A0669"/>
    <w:pPr>
      <w:spacing w:before="100" w:beforeAutospacing="1" w:after="100" w:afterAutospacing="1"/>
      <w:textAlignment w:val="center"/>
    </w:pPr>
    <w:rPr>
      <w:rFonts w:ascii="Trebuchet MS" w:hAnsi="Trebuchet MS"/>
      <w:snapToGrid/>
      <w:sz w:val="22"/>
      <w:szCs w:val="22"/>
      <w:lang w:val="en-US"/>
    </w:rPr>
  </w:style>
  <w:style w:type="paragraph" w:customStyle="1" w:styleId="xl142">
    <w:name w:val="xl142"/>
    <w:basedOn w:val="Normal"/>
    <w:rsid w:val="005A0669"/>
    <w:pPr>
      <w:spacing w:before="100" w:beforeAutospacing="1" w:after="100" w:afterAutospacing="1"/>
    </w:pPr>
    <w:rPr>
      <w:rFonts w:ascii="Trebuchet MS" w:hAnsi="Trebuchet MS"/>
      <w:snapToGrid/>
      <w:sz w:val="22"/>
      <w:szCs w:val="22"/>
      <w:lang w:val="en-US"/>
    </w:rPr>
  </w:style>
  <w:style w:type="paragraph" w:customStyle="1" w:styleId="xl143">
    <w:name w:val="xl143"/>
    <w:basedOn w:val="Normal"/>
    <w:rsid w:val="005A0669"/>
    <w:pPr>
      <w:pBdr>
        <w:left w:val="single" w:sz="4" w:space="0" w:color="auto"/>
        <w:right w:val="single" w:sz="4" w:space="0" w:color="auto"/>
      </w:pBdr>
      <w:spacing w:before="100" w:beforeAutospacing="1" w:after="100" w:afterAutospacing="1"/>
      <w:jc w:val="center"/>
      <w:textAlignment w:val="center"/>
    </w:pPr>
    <w:rPr>
      <w:rFonts w:ascii="Trebuchet MS" w:hAnsi="Trebuchet MS"/>
      <w:snapToGrid/>
      <w:sz w:val="22"/>
      <w:szCs w:val="22"/>
      <w:lang w:val="en-US"/>
    </w:rPr>
  </w:style>
  <w:style w:type="paragraph" w:customStyle="1" w:styleId="xl144">
    <w:name w:val="xl144"/>
    <w:basedOn w:val="Normal"/>
    <w:rsid w:val="005A0669"/>
    <w:pPr>
      <w:spacing w:before="100" w:beforeAutospacing="1" w:after="100" w:afterAutospacing="1"/>
      <w:textAlignment w:val="center"/>
    </w:pPr>
    <w:rPr>
      <w:rFonts w:ascii="Trebuchet MS" w:hAnsi="Trebuchet MS"/>
      <w:snapToGrid/>
      <w:sz w:val="22"/>
      <w:szCs w:val="22"/>
      <w:lang w:val="en-US"/>
    </w:rPr>
  </w:style>
  <w:style w:type="paragraph" w:customStyle="1" w:styleId="xl145">
    <w:name w:val="xl145"/>
    <w:basedOn w:val="Normal"/>
    <w:rsid w:val="005A0669"/>
    <w:pPr>
      <w:spacing w:before="100" w:beforeAutospacing="1" w:after="100" w:afterAutospacing="1"/>
      <w:jc w:val="right"/>
    </w:pPr>
    <w:rPr>
      <w:rFonts w:ascii="Trebuchet MS" w:hAnsi="Trebuchet MS"/>
      <w:snapToGrid/>
      <w:sz w:val="22"/>
      <w:szCs w:val="22"/>
      <w:u w:val="single"/>
      <w:lang w:val="en-US"/>
    </w:rPr>
  </w:style>
  <w:style w:type="paragraph" w:customStyle="1" w:styleId="xl146">
    <w:name w:val="xl146"/>
    <w:basedOn w:val="Normal"/>
    <w:rsid w:val="005A0669"/>
    <w:pPr>
      <w:spacing w:before="100" w:beforeAutospacing="1" w:after="100" w:afterAutospacing="1"/>
      <w:textAlignment w:val="top"/>
    </w:pPr>
    <w:rPr>
      <w:rFonts w:ascii="Trebuchet MS" w:hAnsi="Trebuchet MS"/>
      <w:snapToGrid/>
      <w:sz w:val="22"/>
      <w:szCs w:val="22"/>
      <w:lang w:val="en-US"/>
    </w:rPr>
  </w:style>
  <w:style w:type="paragraph" w:customStyle="1" w:styleId="xl147">
    <w:name w:val="xl147"/>
    <w:basedOn w:val="Normal"/>
    <w:rsid w:val="005A0669"/>
    <w:pPr>
      <w:spacing w:before="100" w:beforeAutospacing="1" w:after="100" w:afterAutospacing="1"/>
      <w:jc w:val="right"/>
      <w:textAlignment w:val="top"/>
    </w:pPr>
    <w:rPr>
      <w:rFonts w:ascii="Trebuchet MS" w:hAnsi="Trebuchet MS"/>
      <w:snapToGrid/>
      <w:sz w:val="22"/>
      <w:szCs w:val="22"/>
      <w:u w:val="single"/>
      <w:lang w:val="en-US"/>
    </w:rPr>
  </w:style>
  <w:style w:type="paragraph" w:customStyle="1" w:styleId="xl148">
    <w:name w:val="xl148"/>
    <w:basedOn w:val="Normal"/>
    <w:rsid w:val="005A0669"/>
    <w:pPr>
      <w:spacing w:before="100" w:beforeAutospacing="1" w:after="100" w:afterAutospacing="1"/>
      <w:jc w:val="center"/>
      <w:textAlignment w:val="center"/>
    </w:pPr>
    <w:rPr>
      <w:rFonts w:ascii="Trebuchet MS" w:hAnsi="Trebuchet MS"/>
      <w:snapToGrid/>
      <w:sz w:val="22"/>
      <w:szCs w:val="22"/>
      <w:lang w:val="en-US"/>
    </w:rPr>
  </w:style>
  <w:style w:type="paragraph" w:customStyle="1" w:styleId="xl149">
    <w:name w:val="xl149"/>
    <w:basedOn w:val="Normal"/>
    <w:rsid w:val="005A0669"/>
    <w:pPr>
      <w:spacing w:before="100" w:beforeAutospacing="1" w:after="100" w:afterAutospacing="1"/>
      <w:textAlignment w:val="top"/>
    </w:pPr>
    <w:rPr>
      <w:rFonts w:ascii="Trebuchet MS" w:hAnsi="Trebuchet MS"/>
      <w:snapToGrid/>
      <w:sz w:val="22"/>
      <w:szCs w:val="22"/>
      <w:u w:val="single"/>
      <w:lang w:val="en-US"/>
    </w:rPr>
  </w:style>
  <w:style w:type="paragraph" w:customStyle="1" w:styleId="xl150">
    <w:name w:val="xl150"/>
    <w:basedOn w:val="Normal"/>
    <w:rsid w:val="005A0669"/>
    <w:pPr>
      <w:pBdr>
        <w:right w:val="single" w:sz="4" w:space="0" w:color="auto"/>
      </w:pBdr>
      <w:spacing w:before="100" w:beforeAutospacing="1" w:after="100" w:afterAutospacing="1"/>
      <w:jc w:val="center"/>
      <w:textAlignment w:val="center"/>
    </w:pPr>
    <w:rPr>
      <w:rFonts w:ascii="Trebuchet MS" w:hAnsi="Trebuchet MS"/>
      <w:snapToGrid/>
      <w:sz w:val="22"/>
      <w:szCs w:val="22"/>
      <w:lang w:val="en-US"/>
    </w:rPr>
  </w:style>
  <w:style w:type="paragraph" w:customStyle="1" w:styleId="xl151">
    <w:name w:val="xl151"/>
    <w:basedOn w:val="Normal"/>
    <w:rsid w:val="005A0669"/>
    <w:pPr>
      <w:pBdr>
        <w:left w:val="single" w:sz="4" w:space="0" w:color="auto"/>
        <w:right w:val="single" w:sz="4" w:space="0" w:color="auto"/>
      </w:pBdr>
      <w:spacing w:before="100" w:beforeAutospacing="1" w:after="100" w:afterAutospacing="1"/>
    </w:pPr>
    <w:rPr>
      <w:rFonts w:ascii="Trebuchet MS" w:hAnsi="Trebuchet MS"/>
      <w:snapToGrid/>
      <w:color w:val="FF0000"/>
      <w:sz w:val="22"/>
      <w:szCs w:val="22"/>
      <w:lang w:val="en-US"/>
    </w:rPr>
  </w:style>
  <w:style w:type="paragraph" w:customStyle="1" w:styleId="xl152">
    <w:name w:val="xl152"/>
    <w:basedOn w:val="Normal"/>
    <w:rsid w:val="005A0669"/>
    <w:pPr>
      <w:spacing w:before="100" w:beforeAutospacing="1" w:after="100" w:afterAutospacing="1"/>
      <w:jc w:val="right"/>
    </w:pPr>
    <w:rPr>
      <w:rFonts w:ascii="Trebuchet MS" w:hAnsi="Trebuchet MS"/>
      <w:snapToGrid/>
      <w:sz w:val="22"/>
      <w:szCs w:val="22"/>
      <w:lang w:val="en-US"/>
    </w:rPr>
  </w:style>
  <w:style w:type="paragraph" w:customStyle="1" w:styleId="xl153">
    <w:name w:val="xl153"/>
    <w:basedOn w:val="Normal"/>
    <w:rsid w:val="005A0669"/>
    <w:pPr>
      <w:spacing w:before="100" w:beforeAutospacing="1" w:after="100" w:afterAutospacing="1"/>
      <w:jc w:val="right"/>
    </w:pPr>
    <w:rPr>
      <w:rFonts w:ascii="Trebuchet MS" w:hAnsi="Trebuchet MS"/>
      <w:snapToGrid/>
      <w:sz w:val="22"/>
      <w:szCs w:val="22"/>
      <w:lang w:val="en-US"/>
    </w:rPr>
  </w:style>
  <w:style w:type="paragraph" w:customStyle="1" w:styleId="xl154">
    <w:name w:val="xl154"/>
    <w:basedOn w:val="Normal"/>
    <w:rsid w:val="005A0669"/>
    <w:pPr>
      <w:pBdr>
        <w:left w:val="single" w:sz="4" w:space="0" w:color="auto"/>
        <w:right w:val="single" w:sz="4" w:space="0" w:color="auto"/>
      </w:pBdr>
      <w:spacing w:before="100" w:beforeAutospacing="1" w:after="100" w:afterAutospacing="1"/>
      <w:jc w:val="right"/>
      <w:textAlignment w:val="top"/>
    </w:pPr>
    <w:rPr>
      <w:rFonts w:ascii="Trebuchet MS" w:hAnsi="Trebuchet MS"/>
      <w:snapToGrid/>
      <w:sz w:val="22"/>
      <w:szCs w:val="22"/>
      <w:lang w:val="en-US"/>
    </w:rPr>
  </w:style>
  <w:style w:type="paragraph" w:customStyle="1" w:styleId="xl155">
    <w:name w:val="xl155"/>
    <w:basedOn w:val="Normal"/>
    <w:rsid w:val="005A0669"/>
    <w:pPr>
      <w:spacing w:before="100" w:beforeAutospacing="1" w:after="100" w:afterAutospacing="1"/>
    </w:pPr>
    <w:rPr>
      <w:rFonts w:ascii="Trebuchet MS" w:hAnsi="Trebuchet MS"/>
      <w:snapToGrid/>
      <w:sz w:val="22"/>
      <w:szCs w:val="22"/>
      <w:lang w:val="en-US"/>
    </w:rPr>
  </w:style>
  <w:style w:type="paragraph" w:customStyle="1" w:styleId="xl156">
    <w:name w:val="xl156"/>
    <w:basedOn w:val="Normal"/>
    <w:rsid w:val="005A0669"/>
    <w:pPr>
      <w:spacing w:before="100" w:beforeAutospacing="1" w:after="100" w:afterAutospacing="1"/>
    </w:pPr>
    <w:rPr>
      <w:rFonts w:ascii="Trebuchet MS" w:hAnsi="Trebuchet MS"/>
      <w:snapToGrid/>
      <w:sz w:val="22"/>
      <w:szCs w:val="22"/>
      <w:lang w:val="en-US"/>
    </w:rPr>
  </w:style>
  <w:style w:type="paragraph" w:customStyle="1" w:styleId="xl157">
    <w:name w:val="xl157"/>
    <w:basedOn w:val="Normal"/>
    <w:rsid w:val="005A0669"/>
    <w:pPr>
      <w:spacing w:before="100" w:beforeAutospacing="1" w:after="100" w:afterAutospacing="1"/>
      <w:jc w:val="both"/>
    </w:pPr>
    <w:rPr>
      <w:rFonts w:ascii="Trebuchet MS" w:hAnsi="Trebuchet MS"/>
      <w:snapToGrid/>
      <w:sz w:val="22"/>
      <w:szCs w:val="22"/>
      <w:lang w:val="en-US"/>
    </w:rPr>
  </w:style>
  <w:style w:type="paragraph" w:customStyle="1" w:styleId="xl158">
    <w:name w:val="xl158"/>
    <w:basedOn w:val="Normal"/>
    <w:rsid w:val="005A0669"/>
    <w:pPr>
      <w:pBdr>
        <w:left w:val="single" w:sz="4" w:space="0" w:color="auto"/>
      </w:pBdr>
      <w:spacing w:before="100" w:beforeAutospacing="1" w:after="100" w:afterAutospacing="1"/>
      <w:textAlignment w:val="top"/>
    </w:pPr>
    <w:rPr>
      <w:rFonts w:ascii="Trebuchet MS" w:hAnsi="Trebuchet MS"/>
      <w:snapToGrid/>
      <w:sz w:val="22"/>
      <w:szCs w:val="22"/>
      <w:lang w:val="en-US"/>
    </w:rPr>
  </w:style>
  <w:style w:type="paragraph" w:customStyle="1" w:styleId="xl159">
    <w:name w:val="xl159"/>
    <w:basedOn w:val="Normal"/>
    <w:rsid w:val="005A0669"/>
    <w:pPr>
      <w:pBdr>
        <w:top w:val="single" w:sz="4" w:space="0" w:color="auto"/>
        <w:bottom w:val="single" w:sz="4" w:space="0" w:color="auto"/>
      </w:pBdr>
      <w:spacing w:before="100" w:beforeAutospacing="1" w:after="100" w:afterAutospacing="1"/>
      <w:jc w:val="right"/>
    </w:pPr>
    <w:rPr>
      <w:snapToGrid/>
      <w:sz w:val="22"/>
      <w:szCs w:val="22"/>
      <w:u w:val="single"/>
      <w:lang w:val="en-US"/>
    </w:rPr>
  </w:style>
  <w:style w:type="paragraph" w:customStyle="1" w:styleId="xl160">
    <w:name w:val="xl160"/>
    <w:basedOn w:val="Normal"/>
    <w:rsid w:val="005A0669"/>
    <w:pPr>
      <w:pBdr>
        <w:top w:val="single" w:sz="4" w:space="0" w:color="auto"/>
        <w:bottom w:val="single" w:sz="4" w:space="0" w:color="auto"/>
      </w:pBdr>
      <w:spacing w:before="100" w:beforeAutospacing="1" w:after="100" w:afterAutospacing="1"/>
      <w:jc w:val="center"/>
    </w:pPr>
    <w:rPr>
      <w:snapToGrid/>
      <w:sz w:val="22"/>
      <w:szCs w:val="22"/>
      <w:lang w:val="en-US"/>
    </w:rPr>
  </w:style>
  <w:style w:type="paragraph" w:customStyle="1" w:styleId="xl161">
    <w:name w:val="xl161"/>
    <w:basedOn w:val="Normal"/>
    <w:rsid w:val="005A0669"/>
    <w:pPr>
      <w:pBdr>
        <w:top w:val="single" w:sz="4" w:space="0" w:color="auto"/>
        <w:bottom w:val="single" w:sz="4" w:space="0" w:color="auto"/>
      </w:pBdr>
      <w:spacing w:before="100" w:beforeAutospacing="1" w:after="100" w:afterAutospacing="1"/>
      <w:jc w:val="center"/>
    </w:pPr>
    <w:rPr>
      <w:snapToGrid/>
      <w:sz w:val="22"/>
      <w:szCs w:val="22"/>
      <w:lang w:val="en-US"/>
    </w:rPr>
  </w:style>
  <w:style w:type="paragraph" w:customStyle="1" w:styleId="xl162">
    <w:name w:val="xl162"/>
    <w:basedOn w:val="Normal"/>
    <w:rsid w:val="005A0669"/>
    <w:pPr>
      <w:pBdr>
        <w:top w:val="single" w:sz="4" w:space="0" w:color="auto"/>
        <w:bottom w:val="single" w:sz="4" w:space="0" w:color="auto"/>
      </w:pBdr>
      <w:spacing w:before="100" w:beforeAutospacing="1" w:after="100" w:afterAutospacing="1"/>
      <w:jc w:val="center"/>
    </w:pPr>
    <w:rPr>
      <w:snapToGrid/>
      <w:sz w:val="22"/>
      <w:szCs w:val="22"/>
      <w:lang w:val="en-US"/>
    </w:rPr>
  </w:style>
  <w:style w:type="paragraph" w:customStyle="1" w:styleId="xl163">
    <w:name w:val="xl163"/>
    <w:basedOn w:val="Normal"/>
    <w:rsid w:val="005A0669"/>
    <w:pPr>
      <w:pBdr>
        <w:top w:val="single" w:sz="4" w:space="0" w:color="auto"/>
        <w:bottom w:val="single" w:sz="4" w:space="0" w:color="auto"/>
        <w:right w:val="single" w:sz="4" w:space="0" w:color="auto"/>
      </w:pBdr>
      <w:spacing w:before="100" w:beforeAutospacing="1" w:after="100" w:afterAutospacing="1"/>
      <w:jc w:val="center"/>
    </w:pPr>
    <w:rPr>
      <w:snapToGrid/>
      <w:sz w:val="22"/>
      <w:szCs w:val="22"/>
      <w:lang w:val="en-US"/>
    </w:rPr>
  </w:style>
  <w:style w:type="paragraph" w:customStyle="1" w:styleId="xl164">
    <w:name w:val="xl164"/>
    <w:basedOn w:val="Normal"/>
    <w:rsid w:val="005A0669"/>
    <w:pPr>
      <w:pBdr>
        <w:left w:val="single" w:sz="4" w:space="0" w:color="auto"/>
        <w:right w:val="single" w:sz="4" w:space="0" w:color="auto"/>
      </w:pBdr>
      <w:spacing w:before="100" w:beforeAutospacing="1" w:after="100" w:afterAutospacing="1"/>
      <w:jc w:val="right"/>
      <w:textAlignment w:val="top"/>
    </w:pPr>
    <w:rPr>
      <w:snapToGrid/>
      <w:sz w:val="22"/>
      <w:szCs w:val="22"/>
      <w:lang w:val="en-US"/>
    </w:rPr>
  </w:style>
  <w:style w:type="paragraph" w:customStyle="1" w:styleId="xl165">
    <w:name w:val="xl165"/>
    <w:basedOn w:val="Normal"/>
    <w:rsid w:val="005A0669"/>
    <w:pPr>
      <w:spacing w:before="100" w:beforeAutospacing="1" w:after="100" w:afterAutospacing="1"/>
      <w:jc w:val="right"/>
    </w:pPr>
    <w:rPr>
      <w:snapToGrid/>
      <w:sz w:val="22"/>
      <w:szCs w:val="22"/>
      <w:u w:val="single"/>
      <w:lang w:val="en-US"/>
    </w:rPr>
  </w:style>
  <w:style w:type="paragraph" w:customStyle="1" w:styleId="xl166">
    <w:name w:val="xl166"/>
    <w:basedOn w:val="Normal"/>
    <w:rsid w:val="005A0669"/>
    <w:pPr>
      <w:spacing w:before="100" w:beforeAutospacing="1" w:after="100" w:afterAutospacing="1"/>
    </w:pPr>
    <w:rPr>
      <w:snapToGrid/>
      <w:sz w:val="22"/>
      <w:szCs w:val="22"/>
      <w:lang w:val="en-US"/>
    </w:rPr>
  </w:style>
  <w:style w:type="paragraph" w:customStyle="1" w:styleId="xl167">
    <w:name w:val="xl167"/>
    <w:basedOn w:val="Normal"/>
    <w:rsid w:val="005A0669"/>
    <w:pPr>
      <w:spacing w:before="100" w:beforeAutospacing="1" w:after="100" w:afterAutospacing="1"/>
      <w:jc w:val="center"/>
      <w:textAlignment w:val="center"/>
    </w:pPr>
    <w:rPr>
      <w:snapToGrid/>
      <w:sz w:val="22"/>
      <w:szCs w:val="22"/>
      <w:lang w:val="en-US"/>
    </w:rPr>
  </w:style>
  <w:style w:type="paragraph" w:customStyle="1" w:styleId="xl168">
    <w:name w:val="xl168"/>
    <w:basedOn w:val="Normal"/>
    <w:rsid w:val="005A0669"/>
    <w:pPr>
      <w:pBdr>
        <w:right w:val="single" w:sz="4" w:space="0" w:color="auto"/>
      </w:pBdr>
      <w:spacing w:before="100" w:beforeAutospacing="1" w:after="100" w:afterAutospacing="1"/>
      <w:jc w:val="right"/>
      <w:textAlignment w:val="top"/>
    </w:pPr>
    <w:rPr>
      <w:snapToGrid/>
      <w:sz w:val="22"/>
      <w:szCs w:val="22"/>
      <w:lang w:val="en-US"/>
    </w:rPr>
  </w:style>
  <w:style w:type="paragraph" w:customStyle="1" w:styleId="xl169">
    <w:name w:val="xl169"/>
    <w:basedOn w:val="Normal"/>
    <w:rsid w:val="005A0669"/>
    <w:pPr>
      <w:spacing w:before="100" w:beforeAutospacing="1" w:after="100" w:afterAutospacing="1"/>
      <w:jc w:val="both"/>
    </w:pPr>
    <w:rPr>
      <w:snapToGrid/>
      <w:sz w:val="22"/>
      <w:szCs w:val="22"/>
      <w:lang w:val="en-US"/>
    </w:rPr>
  </w:style>
  <w:style w:type="paragraph" w:customStyle="1" w:styleId="xl170">
    <w:name w:val="xl170"/>
    <w:basedOn w:val="Normal"/>
    <w:rsid w:val="005A0669"/>
    <w:pPr>
      <w:spacing w:before="100" w:beforeAutospacing="1" w:after="100" w:afterAutospacing="1"/>
    </w:pPr>
    <w:rPr>
      <w:snapToGrid/>
      <w:sz w:val="22"/>
      <w:szCs w:val="22"/>
      <w:u w:val="single"/>
      <w:lang w:val="en-US"/>
    </w:rPr>
  </w:style>
  <w:style w:type="paragraph" w:customStyle="1" w:styleId="xl171">
    <w:name w:val="xl171"/>
    <w:basedOn w:val="Normal"/>
    <w:rsid w:val="005A0669"/>
    <w:pPr>
      <w:spacing w:before="100" w:beforeAutospacing="1" w:after="100" w:afterAutospacing="1"/>
      <w:jc w:val="center"/>
    </w:pPr>
    <w:rPr>
      <w:snapToGrid/>
      <w:sz w:val="22"/>
      <w:szCs w:val="22"/>
      <w:lang w:val="en-US"/>
    </w:rPr>
  </w:style>
  <w:style w:type="paragraph" w:customStyle="1" w:styleId="xl172">
    <w:name w:val="xl172"/>
    <w:basedOn w:val="Normal"/>
    <w:rsid w:val="005A0669"/>
    <w:pPr>
      <w:spacing w:before="100" w:beforeAutospacing="1" w:after="100" w:afterAutospacing="1"/>
      <w:jc w:val="right"/>
    </w:pPr>
    <w:rPr>
      <w:snapToGrid/>
      <w:sz w:val="22"/>
      <w:szCs w:val="22"/>
      <w:u w:val="single"/>
      <w:lang w:val="en-US"/>
    </w:rPr>
  </w:style>
  <w:style w:type="paragraph" w:customStyle="1" w:styleId="xl173">
    <w:name w:val="xl173"/>
    <w:basedOn w:val="Normal"/>
    <w:rsid w:val="005A0669"/>
    <w:pPr>
      <w:pBdr>
        <w:right w:val="single" w:sz="4" w:space="0" w:color="auto"/>
      </w:pBdr>
      <w:spacing w:before="100" w:beforeAutospacing="1" w:after="100" w:afterAutospacing="1"/>
      <w:jc w:val="right"/>
    </w:pPr>
    <w:rPr>
      <w:snapToGrid/>
      <w:sz w:val="22"/>
      <w:szCs w:val="22"/>
      <w:u w:val="single"/>
      <w:lang w:val="en-US"/>
    </w:rPr>
  </w:style>
  <w:style w:type="paragraph" w:customStyle="1" w:styleId="xl174">
    <w:name w:val="xl174"/>
    <w:basedOn w:val="Normal"/>
    <w:rsid w:val="005A0669"/>
    <w:pPr>
      <w:pBdr>
        <w:bottom w:val="single" w:sz="4" w:space="0" w:color="auto"/>
      </w:pBdr>
      <w:spacing w:before="100" w:beforeAutospacing="1" w:after="100" w:afterAutospacing="1"/>
      <w:jc w:val="right"/>
    </w:pPr>
    <w:rPr>
      <w:snapToGrid/>
      <w:sz w:val="22"/>
      <w:szCs w:val="22"/>
      <w:u w:val="single"/>
      <w:lang w:val="en-US"/>
    </w:rPr>
  </w:style>
  <w:style w:type="paragraph" w:customStyle="1" w:styleId="xl175">
    <w:name w:val="xl175"/>
    <w:basedOn w:val="Normal"/>
    <w:rsid w:val="005A0669"/>
    <w:pPr>
      <w:pBdr>
        <w:bottom w:val="single" w:sz="4" w:space="0" w:color="auto"/>
      </w:pBdr>
      <w:spacing w:before="100" w:beforeAutospacing="1" w:after="100" w:afterAutospacing="1"/>
      <w:jc w:val="center"/>
    </w:pPr>
    <w:rPr>
      <w:snapToGrid/>
      <w:sz w:val="22"/>
      <w:szCs w:val="22"/>
      <w:lang w:val="en-US"/>
    </w:rPr>
  </w:style>
  <w:style w:type="paragraph" w:customStyle="1" w:styleId="xl176">
    <w:name w:val="xl176"/>
    <w:basedOn w:val="Normal"/>
    <w:rsid w:val="005A0669"/>
    <w:pPr>
      <w:pBdr>
        <w:bottom w:val="single" w:sz="4" w:space="0" w:color="auto"/>
        <w:right w:val="single" w:sz="4" w:space="0" w:color="auto"/>
      </w:pBdr>
      <w:spacing w:before="100" w:beforeAutospacing="1" w:after="100" w:afterAutospacing="1"/>
      <w:jc w:val="right"/>
    </w:pPr>
    <w:rPr>
      <w:snapToGrid/>
      <w:sz w:val="22"/>
      <w:szCs w:val="22"/>
      <w:u w:val="single"/>
      <w:lang w:val="en-US"/>
    </w:rPr>
  </w:style>
  <w:style w:type="paragraph" w:customStyle="1" w:styleId="xl177">
    <w:name w:val="xl177"/>
    <w:basedOn w:val="Normal"/>
    <w:rsid w:val="005A0669"/>
    <w:pPr>
      <w:pBdr>
        <w:top w:val="single" w:sz="4" w:space="0" w:color="auto"/>
      </w:pBdr>
      <w:spacing w:before="100" w:beforeAutospacing="1" w:after="100" w:afterAutospacing="1"/>
      <w:jc w:val="center"/>
    </w:pPr>
    <w:rPr>
      <w:snapToGrid/>
      <w:sz w:val="22"/>
      <w:szCs w:val="22"/>
      <w:lang w:val="en-US"/>
    </w:rPr>
  </w:style>
  <w:style w:type="paragraph" w:customStyle="1" w:styleId="xl178">
    <w:name w:val="xl178"/>
    <w:basedOn w:val="Normal"/>
    <w:rsid w:val="005A0669"/>
    <w:pPr>
      <w:pBdr>
        <w:top w:val="single" w:sz="4" w:space="0" w:color="auto"/>
      </w:pBdr>
      <w:spacing w:before="100" w:beforeAutospacing="1" w:after="100" w:afterAutospacing="1"/>
      <w:jc w:val="right"/>
    </w:pPr>
    <w:rPr>
      <w:snapToGrid/>
      <w:sz w:val="22"/>
      <w:szCs w:val="22"/>
      <w:u w:val="single"/>
      <w:lang w:val="en-US"/>
    </w:rPr>
  </w:style>
  <w:style w:type="paragraph" w:customStyle="1" w:styleId="xl179">
    <w:name w:val="xl179"/>
    <w:basedOn w:val="Normal"/>
    <w:rsid w:val="005A0669"/>
    <w:pPr>
      <w:pBdr>
        <w:top w:val="single" w:sz="4" w:space="0" w:color="auto"/>
      </w:pBdr>
      <w:spacing w:before="100" w:beforeAutospacing="1" w:after="100" w:afterAutospacing="1"/>
      <w:jc w:val="center"/>
    </w:pPr>
    <w:rPr>
      <w:snapToGrid/>
      <w:sz w:val="22"/>
      <w:szCs w:val="22"/>
      <w:lang w:val="en-US"/>
    </w:rPr>
  </w:style>
  <w:style w:type="paragraph" w:customStyle="1" w:styleId="xl180">
    <w:name w:val="xl180"/>
    <w:basedOn w:val="Normal"/>
    <w:rsid w:val="005A0669"/>
    <w:pPr>
      <w:pBdr>
        <w:top w:val="single" w:sz="4" w:space="0" w:color="auto"/>
      </w:pBdr>
      <w:spacing w:before="100" w:beforeAutospacing="1" w:after="100" w:afterAutospacing="1"/>
      <w:jc w:val="center"/>
    </w:pPr>
    <w:rPr>
      <w:snapToGrid/>
      <w:sz w:val="22"/>
      <w:szCs w:val="22"/>
      <w:lang w:val="en-US"/>
    </w:rPr>
  </w:style>
  <w:style w:type="paragraph" w:customStyle="1" w:styleId="xl181">
    <w:name w:val="xl181"/>
    <w:basedOn w:val="Normal"/>
    <w:rsid w:val="005A0669"/>
    <w:pPr>
      <w:pBdr>
        <w:top w:val="single" w:sz="4" w:space="0" w:color="auto"/>
      </w:pBdr>
      <w:spacing w:before="100" w:beforeAutospacing="1" w:after="100" w:afterAutospacing="1"/>
      <w:jc w:val="center"/>
    </w:pPr>
    <w:rPr>
      <w:snapToGrid/>
      <w:sz w:val="22"/>
      <w:szCs w:val="22"/>
      <w:lang w:val="en-US"/>
    </w:rPr>
  </w:style>
  <w:style w:type="paragraph" w:customStyle="1" w:styleId="xl182">
    <w:name w:val="xl182"/>
    <w:basedOn w:val="Normal"/>
    <w:rsid w:val="005A0669"/>
    <w:pPr>
      <w:pBdr>
        <w:left w:val="single" w:sz="4" w:space="0" w:color="auto"/>
        <w:bottom w:val="single" w:sz="4" w:space="0" w:color="auto"/>
        <w:right w:val="single" w:sz="4" w:space="0" w:color="auto"/>
      </w:pBdr>
      <w:spacing w:before="100" w:beforeAutospacing="1" w:after="100" w:afterAutospacing="1"/>
    </w:pPr>
    <w:rPr>
      <w:snapToGrid/>
      <w:sz w:val="22"/>
      <w:szCs w:val="22"/>
      <w:lang w:val="en-US"/>
    </w:rPr>
  </w:style>
  <w:style w:type="paragraph" w:customStyle="1" w:styleId="xl183">
    <w:name w:val="xl183"/>
    <w:basedOn w:val="Normal"/>
    <w:rsid w:val="005A0669"/>
    <w:pPr>
      <w:pBdr>
        <w:bottom w:val="single" w:sz="4" w:space="0" w:color="auto"/>
      </w:pBdr>
      <w:spacing w:before="100" w:beforeAutospacing="1" w:after="100" w:afterAutospacing="1"/>
      <w:jc w:val="center"/>
    </w:pPr>
    <w:rPr>
      <w:snapToGrid/>
      <w:sz w:val="22"/>
      <w:szCs w:val="22"/>
      <w:lang w:val="en-US"/>
    </w:rPr>
  </w:style>
  <w:style w:type="paragraph" w:customStyle="1" w:styleId="xl184">
    <w:name w:val="xl184"/>
    <w:basedOn w:val="Normal"/>
    <w:rsid w:val="005A0669"/>
    <w:pPr>
      <w:pBdr>
        <w:bottom w:val="single" w:sz="4" w:space="0" w:color="auto"/>
      </w:pBdr>
      <w:spacing w:before="100" w:beforeAutospacing="1" w:after="100" w:afterAutospacing="1"/>
      <w:jc w:val="center"/>
    </w:pPr>
    <w:rPr>
      <w:snapToGrid/>
      <w:sz w:val="22"/>
      <w:szCs w:val="22"/>
      <w:lang w:val="en-US"/>
    </w:rPr>
  </w:style>
  <w:style w:type="paragraph" w:customStyle="1" w:styleId="xl185">
    <w:name w:val="xl185"/>
    <w:basedOn w:val="Normal"/>
    <w:rsid w:val="005A0669"/>
    <w:pPr>
      <w:pBdr>
        <w:bottom w:val="single" w:sz="4" w:space="0" w:color="auto"/>
      </w:pBdr>
      <w:spacing w:before="100" w:beforeAutospacing="1" w:after="100" w:afterAutospacing="1"/>
      <w:jc w:val="center"/>
    </w:pPr>
    <w:rPr>
      <w:snapToGrid/>
      <w:sz w:val="22"/>
      <w:szCs w:val="22"/>
      <w:lang w:val="en-US"/>
    </w:rPr>
  </w:style>
  <w:style w:type="paragraph" w:customStyle="1" w:styleId="xl186">
    <w:name w:val="xl186"/>
    <w:basedOn w:val="Normal"/>
    <w:rsid w:val="005A0669"/>
    <w:pPr>
      <w:pBdr>
        <w:bottom w:val="single" w:sz="4" w:space="0" w:color="auto"/>
        <w:right w:val="single" w:sz="4" w:space="0" w:color="auto"/>
      </w:pBdr>
      <w:spacing w:before="100" w:beforeAutospacing="1" w:after="100" w:afterAutospacing="1"/>
      <w:jc w:val="center"/>
    </w:pPr>
    <w:rPr>
      <w:snapToGrid/>
      <w:sz w:val="22"/>
      <w:szCs w:val="22"/>
      <w:lang w:val="en-US"/>
    </w:rPr>
  </w:style>
  <w:style w:type="paragraph" w:customStyle="1" w:styleId="xl187">
    <w:name w:val="xl187"/>
    <w:basedOn w:val="Normal"/>
    <w:rsid w:val="005A0669"/>
    <w:pPr>
      <w:spacing w:before="100" w:beforeAutospacing="1" w:after="100" w:afterAutospacing="1"/>
      <w:jc w:val="center"/>
    </w:pPr>
    <w:rPr>
      <w:snapToGrid/>
      <w:sz w:val="22"/>
      <w:szCs w:val="22"/>
      <w:lang w:val="en-US"/>
    </w:rPr>
  </w:style>
  <w:style w:type="paragraph" w:customStyle="1" w:styleId="xl188">
    <w:name w:val="xl188"/>
    <w:basedOn w:val="Normal"/>
    <w:rsid w:val="005A0669"/>
    <w:pPr>
      <w:spacing w:before="100" w:beforeAutospacing="1" w:after="100" w:afterAutospacing="1"/>
      <w:jc w:val="center"/>
    </w:pPr>
    <w:rPr>
      <w:snapToGrid/>
      <w:sz w:val="22"/>
      <w:szCs w:val="22"/>
      <w:lang w:val="en-US"/>
    </w:rPr>
  </w:style>
  <w:style w:type="paragraph" w:customStyle="1" w:styleId="xl189">
    <w:name w:val="xl189"/>
    <w:basedOn w:val="Normal"/>
    <w:rsid w:val="005A0669"/>
    <w:pPr>
      <w:pBdr>
        <w:right w:val="single" w:sz="4" w:space="0" w:color="auto"/>
      </w:pBdr>
      <w:spacing w:before="100" w:beforeAutospacing="1" w:after="100" w:afterAutospacing="1"/>
      <w:jc w:val="center"/>
    </w:pPr>
    <w:rPr>
      <w:snapToGrid/>
      <w:sz w:val="22"/>
      <w:szCs w:val="22"/>
      <w:lang w:val="en-US"/>
    </w:rPr>
  </w:style>
  <w:style w:type="paragraph" w:customStyle="1" w:styleId="xl190">
    <w:name w:val="xl190"/>
    <w:basedOn w:val="Normal"/>
    <w:rsid w:val="005A0669"/>
    <w:pPr>
      <w:pBdr>
        <w:top w:val="single" w:sz="4" w:space="0" w:color="auto"/>
        <w:left w:val="single" w:sz="4" w:space="0" w:color="auto"/>
        <w:right w:val="single" w:sz="4" w:space="0" w:color="auto"/>
      </w:pBdr>
      <w:spacing w:before="100" w:beforeAutospacing="1" w:after="100" w:afterAutospacing="1"/>
      <w:jc w:val="right"/>
      <w:textAlignment w:val="top"/>
    </w:pPr>
    <w:rPr>
      <w:snapToGrid/>
      <w:sz w:val="22"/>
      <w:szCs w:val="22"/>
      <w:lang w:val="en-US"/>
    </w:rPr>
  </w:style>
  <w:style w:type="paragraph" w:customStyle="1" w:styleId="xl191">
    <w:name w:val="xl191"/>
    <w:basedOn w:val="Normal"/>
    <w:rsid w:val="005A0669"/>
    <w:pPr>
      <w:spacing w:before="100" w:beforeAutospacing="1" w:after="100" w:afterAutospacing="1"/>
      <w:jc w:val="both"/>
      <w:textAlignment w:val="top"/>
    </w:pPr>
    <w:rPr>
      <w:snapToGrid/>
      <w:sz w:val="22"/>
      <w:szCs w:val="22"/>
      <w:lang w:val="en-US"/>
    </w:rPr>
  </w:style>
  <w:style w:type="paragraph" w:customStyle="1" w:styleId="xl192">
    <w:name w:val="xl192"/>
    <w:basedOn w:val="Normal"/>
    <w:rsid w:val="005A0669"/>
    <w:pPr>
      <w:spacing w:before="100" w:beforeAutospacing="1" w:after="100" w:afterAutospacing="1"/>
      <w:jc w:val="right"/>
      <w:textAlignment w:val="top"/>
    </w:pPr>
    <w:rPr>
      <w:snapToGrid/>
      <w:sz w:val="22"/>
      <w:szCs w:val="22"/>
      <w:u w:val="single"/>
      <w:lang w:val="en-US"/>
    </w:rPr>
  </w:style>
  <w:style w:type="paragraph" w:customStyle="1" w:styleId="xl193">
    <w:name w:val="xl193"/>
    <w:basedOn w:val="Normal"/>
    <w:rsid w:val="005A0669"/>
    <w:pPr>
      <w:spacing w:before="100" w:beforeAutospacing="1" w:after="100" w:afterAutospacing="1"/>
      <w:jc w:val="right"/>
    </w:pPr>
    <w:rPr>
      <w:snapToGrid/>
      <w:sz w:val="22"/>
      <w:szCs w:val="22"/>
      <w:u w:val="single"/>
      <w:lang w:val="en-US"/>
    </w:rPr>
  </w:style>
  <w:style w:type="paragraph" w:customStyle="1" w:styleId="xl194">
    <w:name w:val="xl194"/>
    <w:basedOn w:val="Normal"/>
    <w:rsid w:val="005A0669"/>
    <w:pPr>
      <w:spacing w:before="100" w:beforeAutospacing="1" w:after="100" w:afterAutospacing="1"/>
      <w:jc w:val="center"/>
    </w:pPr>
    <w:rPr>
      <w:snapToGrid/>
      <w:sz w:val="22"/>
      <w:szCs w:val="22"/>
      <w:lang w:val="en-US"/>
    </w:rPr>
  </w:style>
  <w:style w:type="paragraph" w:customStyle="1" w:styleId="xl195">
    <w:name w:val="xl195"/>
    <w:basedOn w:val="Normal"/>
    <w:rsid w:val="005A0669"/>
    <w:pPr>
      <w:pBdr>
        <w:left w:val="single" w:sz="4" w:space="0" w:color="auto"/>
        <w:right w:val="single" w:sz="4" w:space="0" w:color="auto"/>
      </w:pBdr>
      <w:spacing w:before="100" w:beforeAutospacing="1" w:after="100" w:afterAutospacing="1"/>
      <w:jc w:val="right"/>
    </w:pPr>
    <w:rPr>
      <w:snapToGrid/>
      <w:sz w:val="22"/>
      <w:szCs w:val="22"/>
      <w:lang w:val="en-US"/>
    </w:rPr>
  </w:style>
  <w:style w:type="paragraph" w:customStyle="1" w:styleId="xl196">
    <w:name w:val="xl196"/>
    <w:basedOn w:val="Normal"/>
    <w:rsid w:val="005A0669"/>
    <w:pPr>
      <w:spacing w:before="100" w:beforeAutospacing="1" w:after="100" w:afterAutospacing="1"/>
    </w:pPr>
    <w:rPr>
      <w:snapToGrid/>
      <w:sz w:val="22"/>
      <w:szCs w:val="22"/>
      <w:u w:val="single"/>
      <w:lang w:val="en-US"/>
    </w:rPr>
  </w:style>
  <w:style w:type="paragraph" w:customStyle="1" w:styleId="xl197">
    <w:name w:val="xl197"/>
    <w:basedOn w:val="Normal"/>
    <w:rsid w:val="005A0669"/>
    <w:pPr>
      <w:spacing w:before="100" w:beforeAutospacing="1" w:after="100" w:afterAutospacing="1"/>
    </w:pPr>
    <w:rPr>
      <w:snapToGrid/>
      <w:sz w:val="22"/>
      <w:szCs w:val="22"/>
      <w:lang w:val="en-US"/>
    </w:rPr>
  </w:style>
  <w:style w:type="paragraph" w:customStyle="1" w:styleId="xl198">
    <w:name w:val="xl198"/>
    <w:basedOn w:val="Normal"/>
    <w:rsid w:val="005A0669"/>
    <w:pPr>
      <w:spacing w:before="100" w:beforeAutospacing="1" w:after="100" w:afterAutospacing="1"/>
      <w:jc w:val="right"/>
    </w:pPr>
    <w:rPr>
      <w:snapToGrid/>
      <w:sz w:val="22"/>
      <w:szCs w:val="22"/>
      <w:u w:val="single"/>
      <w:lang w:val="en-US"/>
    </w:rPr>
  </w:style>
  <w:style w:type="paragraph" w:customStyle="1" w:styleId="xl199">
    <w:name w:val="xl199"/>
    <w:basedOn w:val="Normal"/>
    <w:rsid w:val="005A0669"/>
    <w:pPr>
      <w:spacing w:before="100" w:beforeAutospacing="1" w:after="100" w:afterAutospacing="1"/>
      <w:jc w:val="right"/>
      <w:textAlignment w:val="top"/>
    </w:pPr>
    <w:rPr>
      <w:snapToGrid/>
      <w:sz w:val="22"/>
      <w:szCs w:val="22"/>
      <w:lang w:val="en-US"/>
    </w:rPr>
  </w:style>
  <w:style w:type="paragraph" w:customStyle="1" w:styleId="xl200">
    <w:name w:val="xl200"/>
    <w:basedOn w:val="Normal"/>
    <w:rsid w:val="005A0669"/>
    <w:pPr>
      <w:pBdr>
        <w:top w:val="single" w:sz="4" w:space="0" w:color="auto"/>
      </w:pBdr>
      <w:spacing w:before="100" w:beforeAutospacing="1" w:after="100" w:afterAutospacing="1"/>
      <w:jc w:val="right"/>
      <w:textAlignment w:val="top"/>
    </w:pPr>
    <w:rPr>
      <w:snapToGrid/>
      <w:sz w:val="22"/>
      <w:szCs w:val="22"/>
      <w:lang w:val="en-US"/>
    </w:rPr>
  </w:style>
  <w:style w:type="paragraph" w:customStyle="1" w:styleId="xl201">
    <w:name w:val="xl201"/>
    <w:basedOn w:val="Normal"/>
    <w:rsid w:val="005A0669"/>
    <w:pPr>
      <w:pBdr>
        <w:top w:val="single" w:sz="4" w:space="0" w:color="auto"/>
        <w:right w:val="single" w:sz="4" w:space="0" w:color="auto"/>
      </w:pBdr>
      <w:spacing w:before="100" w:beforeAutospacing="1" w:after="100" w:afterAutospacing="1"/>
      <w:jc w:val="right"/>
    </w:pPr>
    <w:rPr>
      <w:snapToGrid/>
      <w:sz w:val="22"/>
      <w:szCs w:val="22"/>
      <w:u w:val="single"/>
      <w:lang w:val="en-US"/>
    </w:rPr>
  </w:style>
  <w:style w:type="paragraph" w:customStyle="1" w:styleId="xl202">
    <w:name w:val="xl202"/>
    <w:basedOn w:val="Normal"/>
    <w:rsid w:val="005A0669"/>
    <w:pPr>
      <w:pBdr>
        <w:left w:val="single" w:sz="4" w:space="0" w:color="auto"/>
        <w:right w:val="single" w:sz="4" w:space="0" w:color="auto"/>
      </w:pBdr>
      <w:spacing w:before="100" w:beforeAutospacing="1" w:after="100" w:afterAutospacing="1"/>
    </w:pPr>
    <w:rPr>
      <w:snapToGrid/>
      <w:sz w:val="22"/>
      <w:szCs w:val="22"/>
      <w:lang w:val="en-US"/>
    </w:rPr>
  </w:style>
  <w:style w:type="paragraph" w:customStyle="1" w:styleId="xl203">
    <w:name w:val="xl203"/>
    <w:basedOn w:val="Normal"/>
    <w:rsid w:val="005A0669"/>
    <w:pPr>
      <w:spacing w:before="100" w:beforeAutospacing="1" w:after="100" w:afterAutospacing="1"/>
      <w:jc w:val="center"/>
    </w:pPr>
    <w:rPr>
      <w:snapToGrid/>
      <w:sz w:val="22"/>
      <w:szCs w:val="22"/>
      <w:lang w:val="en-US"/>
    </w:rPr>
  </w:style>
  <w:style w:type="paragraph" w:customStyle="1" w:styleId="xl204">
    <w:name w:val="xl204"/>
    <w:basedOn w:val="Normal"/>
    <w:rsid w:val="005A0669"/>
    <w:pPr>
      <w:pBdr>
        <w:bottom w:val="single" w:sz="4" w:space="0" w:color="auto"/>
      </w:pBdr>
      <w:spacing w:before="100" w:beforeAutospacing="1" w:after="100" w:afterAutospacing="1"/>
      <w:jc w:val="center"/>
    </w:pPr>
    <w:rPr>
      <w:snapToGrid/>
      <w:sz w:val="22"/>
      <w:szCs w:val="22"/>
      <w:lang w:val="en-US"/>
    </w:rPr>
  </w:style>
  <w:style w:type="paragraph" w:customStyle="1" w:styleId="xl205">
    <w:name w:val="xl205"/>
    <w:basedOn w:val="Normal"/>
    <w:rsid w:val="005A0669"/>
    <w:pPr>
      <w:pBdr>
        <w:bottom w:val="single" w:sz="4" w:space="0" w:color="auto"/>
      </w:pBdr>
      <w:spacing w:before="100" w:beforeAutospacing="1" w:after="100" w:afterAutospacing="1"/>
      <w:jc w:val="right"/>
      <w:textAlignment w:val="top"/>
    </w:pPr>
    <w:rPr>
      <w:snapToGrid/>
      <w:sz w:val="22"/>
      <w:szCs w:val="22"/>
      <w:lang w:val="en-US"/>
    </w:rPr>
  </w:style>
  <w:style w:type="paragraph" w:customStyle="1" w:styleId="xl206">
    <w:name w:val="xl206"/>
    <w:basedOn w:val="Normal"/>
    <w:rsid w:val="005A066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napToGrid/>
      <w:sz w:val="22"/>
      <w:szCs w:val="22"/>
      <w:lang w:val="en-US"/>
    </w:rPr>
  </w:style>
  <w:style w:type="paragraph" w:customStyle="1" w:styleId="xl207">
    <w:name w:val="xl207"/>
    <w:basedOn w:val="Normal"/>
    <w:rsid w:val="005A06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lang w:val="en-US"/>
    </w:rPr>
  </w:style>
  <w:style w:type="paragraph" w:customStyle="1" w:styleId="xl208">
    <w:name w:val="xl208"/>
    <w:basedOn w:val="Normal"/>
    <w:rsid w:val="005A0669"/>
    <w:pPr>
      <w:pBdr>
        <w:top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lang w:val="en-US"/>
    </w:rPr>
  </w:style>
  <w:style w:type="paragraph" w:customStyle="1" w:styleId="xl209">
    <w:name w:val="xl209"/>
    <w:basedOn w:val="Normal"/>
    <w:rsid w:val="005A0669"/>
    <w:pPr>
      <w:pBdr>
        <w:top w:val="single" w:sz="4" w:space="0" w:color="auto"/>
        <w:bottom w:val="single" w:sz="4" w:space="0" w:color="auto"/>
      </w:pBdr>
      <w:spacing w:before="100" w:beforeAutospacing="1" w:after="100" w:afterAutospacing="1"/>
      <w:jc w:val="center"/>
      <w:textAlignment w:val="center"/>
    </w:pPr>
    <w:rPr>
      <w:snapToGrid/>
      <w:sz w:val="22"/>
      <w:szCs w:val="22"/>
      <w:lang w:val="en-US"/>
    </w:rPr>
  </w:style>
  <w:style w:type="paragraph" w:customStyle="1" w:styleId="xl210">
    <w:name w:val="xl210"/>
    <w:basedOn w:val="Normal"/>
    <w:rsid w:val="005A0669"/>
    <w:pPr>
      <w:pBdr>
        <w:top w:val="single" w:sz="4" w:space="0" w:color="auto"/>
        <w:left w:val="single" w:sz="4" w:space="0" w:color="auto"/>
        <w:bottom w:val="single" w:sz="4" w:space="0" w:color="auto"/>
      </w:pBdr>
      <w:spacing w:before="100" w:beforeAutospacing="1" w:after="100" w:afterAutospacing="1"/>
      <w:jc w:val="center"/>
      <w:textAlignment w:val="center"/>
    </w:pPr>
    <w:rPr>
      <w:snapToGrid/>
      <w:sz w:val="22"/>
      <w:szCs w:val="22"/>
      <w:lang w:val="en-US"/>
    </w:rPr>
  </w:style>
  <w:style w:type="paragraph" w:customStyle="1" w:styleId="xl211">
    <w:name w:val="xl211"/>
    <w:basedOn w:val="Normal"/>
    <w:rsid w:val="005A0669"/>
    <w:pPr>
      <w:pBdr>
        <w:top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lang w:val="en-US"/>
    </w:rPr>
  </w:style>
  <w:style w:type="paragraph" w:customStyle="1" w:styleId="xl212">
    <w:name w:val="xl212"/>
    <w:basedOn w:val="Normal"/>
    <w:rsid w:val="005A0669"/>
    <w:pPr>
      <w:pBdr>
        <w:top w:val="single" w:sz="4" w:space="0" w:color="auto"/>
        <w:right w:val="single" w:sz="4" w:space="0" w:color="auto"/>
      </w:pBdr>
      <w:spacing w:before="100" w:beforeAutospacing="1" w:after="100" w:afterAutospacing="1"/>
      <w:jc w:val="right"/>
    </w:pPr>
    <w:rPr>
      <w:snapToGrid/>
      <w:sz w:val="22"/>
      <w:szCs w:val="22"/>
      <w:lang w:val="en-US"/>
    </w:rPr>
  </w:style>
  <w:style w:type="paragraph" w:customStyle="1" w:styleId="xl213">
    <w:name w:val="xl213"/>
    <w:basedOn w:val="Normal"/>
    <w:rsid w:val="005A0669"/>
    <w:pPr>
      <w:pBdr>
        <w:bottom w:val="single" w:sz="4" w:space="0" w:color="auto"/>
      </w:pBdr>
      <w:spacing w:before="100" w:beforeAutospacing="1" w:after="100" w:afterAutospacing="1"/>
      <w:jc w:val="both"/>
      <w:textAlignment w:val="top"/>
    </w:pPr>
    <w:rPr>
      <w:snapToGrid/>
      <w:sz w:val="22"/>
      <w:szCs w:val="22"/>
      <w:lang w:val="en-US"/>
    </w:rPr>
  </w:style>
  <w:style w:type="paragraph" w:customStyle="1" w:styleId="xl214">
    <w:name w:val="xl214"/>
    <w:basedOn w:val="Normal"/>
    <w:rsid w:val="005A0669"/>
    <w:pPr>
      <w:spacing w:before="100" w:beforeAutospacing="1" w:after="100" w:afterAutospacing="1"/>
      <w:jc w:val="both"/>
      <w:textAlignment w:val="top"/>
    </w:pPr>
    <w:rPr>
      <w:snapToGrid/>
      <w:sz w:val="22"/>
      <w:szCs w:val="22"/>
      <w:lang w:val="en-US"/>
    </w:rPr>
  </w:style>
  <w:style w:type="paragraph" w:customStyle="1" w:styleId="xl215">
    <w:name w:val="xl215"/>
    <w:basedOn w:val="Normal"/>
    <w:rsid w:val="005A0669"/>
    <w:pPr>
      <w:pBdr>
        <w:right w:val="single" w:sz="4" w:space="0" w:color="auto"/>
      </w:pBdr>
      <w:spacing w:before="100" w:beforeAutospacing="1" w:after="100" w:afterAutospacing="1"/>
      <w:jc w:val="right"/>
    </w:pPr>
    <w:rPr>
      <w:snapToGrid/>
      <w:sz w:val="22"/>
      <w:szCs w:val="22"/>
      <w:lang w:val="en-US"/>
    </w:rPr>
  </w:style>
  <w:style w:type="paragraph" w:customStyle="1" w:styleId="xl216">
    <w:name w:val="xl216"/>
    <w:basedOn w:val="Normal"/>
    <w:rsid w:val="005A0669"/>
    <w:pPr>
      <w:spacing w:before="100" w:beforeAutospacing="1" w:after="100" w:afterAutospacing="1"/>
      <w:jc w:val="both"/>
      <w:textAlignment w:val="top"/>
    </w:pPr>
    <w:rPr>
      <w:snapToGrid/>
      <w:sz w:val="22"/>
      <w:szCs w:val="22"/>
      <w:lang w:val="en-US"/>
    </w:rPr>
  </w:style>
  <w:style w:type="paragraph" w:customStyle="1" w:styleId="xl217">
    <w:name w:val="xl217"/>
    <w:basedOn w:val="Normal"/>
    <w:rsid w:val="005A0669"/>
    <w:pPr>
      <w:pBdr>
        <w:bottom w:val="single" w:sz="4" w:space="0" w:color="auto"/>
        <w:right w:val="single" w:sz="4" w:space="0" w:color="auto"/>
      </w:pBdr>
      <w:spacing w:before="100" w:beforeAutospacing="1" w:after="100" w:afterAutospacing="1"/>
      <w:jc w:val="right"/>
    </w:pPr>
    <w:rPr>
      <w:snapToGrid/>
      <w:sz w:val="22"/>
      <w:szCs w:val="22"/>
      <w:lang w:val="en-US"/>
    </w:rPr>
  </w:style>
  <w:style w:type="paragraph" w:customStyle="1" w:styleId="xl218">
    <w:name w:val="xl218"/>
    <w:basedOn w:val="Normal"/>
    <w:rsid w:val="005A0669"/>
    <w:pPr>
      <w:pBdr>
        <w:left w:val="single" w:sz="4" w:space="0" w:color="auto"/>
      </w:pBdr>
      <w:spacing w:before="100" w:beforeAutospacing="1" w:after="100" w:afterAutospacing="1"/>
      <w:jc w:val="both"/>
      <w:textAlignment w:val="top"/>
    </w:pPr>
    <w:rPr>
      <w:snapToGrid/>
      <w:sz w:val="22"/>
      <w:szCs w:val="22"/>
      <w:lang w:val="en-US"/>
    </w:rPr>
  </w:style>
  <w:style w:type="paragraph" w:customStyle="1" w:styleId="xl219">
    <w:name w:val="xl219"/>
    <w:basedOn w:val="Normal"/>
    <w:rsid w:val="005A0669"/>
    <w:pPr>
      <w:pBdr>
        <w:right w:val="single" w:sz="4" w:space="0" w:color="auto"/>
      </w:pBdr>
      <w:spacing w:before="100" w:beforeAutospacing="1" w:after="100" w:afterAutospacing="1"/>
      <w:jc w:val="right"/>
    </w:pPr>
    <w:rPr>
      <w:rFonts w:ascii="Trebuchet MS" w:hAnsi="Trebuchet MS"/>
      <w:snapToGrid/>
      <w:sz w:val="22"/>
      <w:szCs w:val="22"/>
      <w:lang w:val="en-US"/>
    </w:rPr>
  </w:style>
  <w:style w:type="paragraph" w:customStyle="1" w:styleId="xl220">
    <w:name w:val="xl220"/>
    <w:basedOn w:val="Normal"/>
    <w:rsid w:val="005A0669"/>
    <w:pPr>
      <w:pBdr>
        <w:top w:val="single" w:sz="4" w:space="0" w:color="auto"/>
        <w:right w:val="single" w:sz="4" w:space="0" w:color="auto"/>
      </w:pBdr>
      <w:spacing w:before="100" w:beforeAutospacing="1" w:after="100" w:afterAutospacing="1"/>
      <w:jc w:val="right"/>
    </w:pPr>
    <w:rPr>
      <w:rFonts w:ascii="Trebuchet MS" w:hAnsi="Trebuchet MS"/>
      <w:snapToGrid/>
      <w:sz w:val="22"/>
      <w:szCs w:val="22"/>
      <w:lang w:val="en-US"/>
    </w:rPr>
  </w:style>
  <w:style w:type="paragraph" w:customStyle="1" w:styleId="xl221">
    <w:name w:val="xl221"/>
    <w:basedOn w:val="Normal"/>
    <w:rsid w:val="005A0669"/>
    <w:pPr>
      <w:pBdr>
        <w:bottom w:val="single" w:sz="4" w:space="0" w:color="auto"/>
        <w:right w:val="single" w:sz="4" w:space="0" w:color="auto"/>
      </w:pBdr>
      <w:spacing w:before="100" w:beforeAutospacing="1" w:after="100" w:afterAutospacing="1"/>
      <w:jc w:val="right"/>
    </w:pPr>
    <w:rPr>
      <w:rFonts w:ascii="Trebuchet MS" w:hAnsi="Trebuchet MS"/>
      <w:snapToGrid/>
      <w:sz w:val="22"/>
      <w:szCs w:val="22"/>
      <w:lang w:val="en-US"/>
    </w:rPr>
  </w:style>
  <w:style w:type="paragraph" w:customStyle="1" w:styleId="xl222">
    <w:name w:val="xl222"/>
    <w:basedOn w:val="Normal"/>
    <w:rsid w:val="005A0669"/>
    <w:pPr>
      <w:spacing w:before="100" w:beforeAutospacing="1" w:after="100" w:afterAutospacing="1"/>
      <w:jc w:val="both"/>
      <w:textAlignment w:val="top"/>
    </w:pPr>
    <w:rPr>
      <w:rFonts w:ascii="Trebuchet MS" w:hAnsi="Trebuchet MS"/>
      <w:snapToGrid/>
      <w:sz w:val="22"/>
      <w:szCs w:val="22"/>
      <w:lang w:val="en-US"/>
    </w:rPr>
  </w:style>
  <w:style w:type="paragraph" w:customStyle="1" w:styleId="xl223">
    <w:name w:val="xl223"/>
    <w:basedOn w:val="Normal"/>
    <w:rsid w:val="005A0669"/>
    <w:pPr>
      <w:pBdr>
        <w:bottom w:val="single" w:sz="4" w:space="0" w:color="auto"/>
        <w:right w:val="single" w:sz="4" w:space="0" w:color="auto"/>
      </w:pBdr>
      <w:spacing w:before="100" w:beforeAutospacing="1" w:after="100" w:afterAutospacing="1"/>
      <w:jc w:val="right"/>
    </w:pPr>
    <w:rPr>
      <w:rFonts w:ascii="Trebuchet MS" w:hAnsi="Trebuchet MS"/>
      <w:snapToGrid/>
      <w:sz w:val="22"/>
      <w:szCs w:val="22"/>
      <w:lang w:val="en-US"/>
    </w:rPr>
  </w:style>
  <w:style w:type="paragraph" w:customStyle="1" w:styleId="xl224">
    <w:name w:val="xl224"/>
    <w:basedOn w:val="Normal"/>
    <w:rsid w:val="005A0669"/>
    <w:pPr>
      <w:spacing w:before="100" w:beforeAutospacing="1" w:after="100" w:afterAutospacing="1"/>
    </w:pPr>
    <w:rPr>
      <w:rFonts w:ascii="Trebuchet MS" w:hAnsi="Trebuchet MS"/>
      <w:snapToGrid/>
      <w:sz w:val="22"/>
      <w:szCs w:val="22"/>
      <w:lang w:val="en-US"/>
    </w:rPr>
  </w:style>
  <w:style w:type="paragraph" w:customStyle="1" w:styleId="xl225">
    <w:name w:val="xl225"/>
    <w:basedOn w:val="Normal"/>
    <w:rsid w:val="005A0669"/>
    <w:pPr>
      <w:pBdr>
        <w:top w:val="single" w:sz="4" w:space="0" w:color="auto"/>
        <w:left w:val="single" w:sz="4" w:space="0" w:color="auto"/>
      </w:pBdr>
      <w:spacing w:before="100" w:beforeAutospacing="1" w:after="100" w:afterAutospacing="1"/>
      <w:textAlignment w:val="center"/>
    </w:pPr>
    <w:rPr>
      <w:rFonts w:ascii="Trebuchet MS" w:hAnsi="Trebuchet MS"/>
      <w:snapToGrid/>
      <w:sz w:val="22"/>
      <w:szCs w:val="22"/>
      <w:lang w:val="en-US"/>
    </w:rPr>
  </w:style>
  <w:style w:type="paragraph" w:customStyle="1" w:styleId="xl226">
    <w:name w:val="xl226"/>
    <w:basedOn w:val="Normal"/>
    <w:rsid w:val="005A0669"/>
    <w:pPr>
      <w:pBdr>
        <w:top w:val="single" w:sz="4" w:space="0" w:color="auto"/>
      </w:pBdr>
      <w:spacing w:before="100" w:beforeAutospacing="1" w:after="100" w:afterAutospacing="1"/>
      <w:textAlignment w:val="center"/>
    </w:pPr>
    <w:rPr>
      <w:rFonts w:ascii="Trebuchet MS" w:hAnsi="Trebuchet MS"/>
      <w:snapToGrid/>
      <w:sz w:val="22"/>
      <w:szCs w:val="22"/>
      <w:lang w:val="en-US"/>
    </w:rPr>
  </w:style>
  <w:style w:type="paragraph" w:customStyle="1" w:styleId="xl227">
    <w:name w:val="xl227"/>
    <w:basedOn w:val="Normal"/>
    <w:rsid w:val="005A0669"/>
    <w:pPr>
      <w:pBdr>
        <w:top w:val="single" w:sz="4" w:space="0" w:color="auto"/>
        <w:right w:val="single" w:sz="4" w:space="0" w:color="auto"/>
      </w:pBdr>
      <w:spacing w:before="100" w:beforeAutospacing="1" w:after="100" w:afterAutospacing="1"/>
      <w:textAlignment w:val="center"/>
    </w:pPr>
    <w:rPr>
      <w:rFonts w:ascii="Trebuchet MS" w:hAnsi="Trebuchet MS"/>
      <w:snapToGrid/>
      <w:sz w:val="22"/>
      <w:szCs w:val="22"/>
      <w:lang w:val="en-US"/>
    </w:rPr>
  </w:style>
  <w:style w:type="paragraph" w:customStyle="1" w:styleId="xl228">
    <w:name w:val="xl228"/>
    <w:basedOn w:val="Normal"/>
    <w:rsid w:val="005A0669"/>
    <w:pPr>
      <w:spacing w:before="100" w:beforeAutospacing="1" w:after="100" w:afterAutospacing="1"/>
    </w:pPr>
    <w:rPr>
      <w:rFonts w:ascii="Trebuchet MS" w:hAnsi="Trebuchet MS"/>
      <w:snapToGrid/>
      <w:sz w:val="22"/>
      <w:szCs w:val="22"/>
      <w:lang w:val="en-US"/>
    </w:rPr>
  </w:style>
  <w:style w:type="paragraph" w:customStyle="1" w:styleId="xl229">
    <w:name w:val="xl229"/>
    <w:basedOn w:val="Normal"/>
    <w:rsid w:val="005A0669"/>
    <w:pPr>
      <w:spacing w:before="100" w:beforeAutospacing="1" w:after="100" w:afterAutospacing="1"/>
      <w:jc w:val="center"/>
      <w:textAlignment w:val="center"/>
    </w:pPr>
    <w:rPr>
      <w:snapToGrid/>
      <w:sz w:val="22"/>
      <w:szCs w:val="22"/>
      <w:lang w:val="en-US"/>
    </w:rPr>
  </w:style>
  <w:style w:type="paragraph" w:customStyle="1" w:styleId="xl230">
    <w:name w:val="xl230"/>
    <w:basedOn w:val="Normal"/>
    <w:rsid w:val="005A06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lang w:val="en-US"/>
    </w:rPr>
  </w:style>
  <w:style w:type="paragraph" w:customStyle="1" w:styleId="xl231">
    <w:name w:val="xl231"/>
    <w:basedOn w:val="Normal"/>
    <w:rsid w:val="005A0669"/>
    <w:pPr>
      <w:pBdr>
        <w:top w:val="single" w:sz="4" w:space="0" w:color="auto"/>
        <w:bottom w:val="single" w:sz="4" w:space="0" w:color="auto"/>
      </w:pBdr>
      <w:spacing w:before="100" w:beforeAutospacing="1" w:after="100" w:afterAutospacing="1"/>
      <w:textAlignment w:val="center"/>
    </w:pPr>
    <w:rPr>
      <w:snapToGrid/>
      <w:sz w:val="22"/>
      <w:szCs w:val="22"/>
      <w:u w:val="single"/>
      <w:lang w:val="en-US"/>
    </w:rPr>
  </w:style>
  <w:style w:type="paragraph" w:customStyle="1" w:styleId="xl232">
    <w:name w:val="xl232"/>
    <w:basedOn w:val="Normal"/>
    <w:rsid w:val="005A0669"/>
    <w:pPr>
      <w:pBdr>
        <w:top w:val="single" w:sz="4" w:space="0" w:color="auto"/>
        <w:left w:val="single" w:sz="4" w:space="0" w:color="auto"/>
        <w:right w:val="single" w:sz="4" w:space="0" w:color="auto"/>
      </w:pBdr>
      <w:spacing w:before="100" w:beforeAutospacing="1" w:after="100" w:afterAutospacing="1"/>
      <w:jc w:val="center"/>
      <w:textAlignment w:val="center"/>
    </w:pPr>
    <w:rPr>
      <w:snapToGrid/>
      <w:sz w:val="22"/>
      <w:szCs w:val="22"/>
      <w:lang w:val="en-US"/>
    </w:rPr>
  </w:style>
  <w:style w:type="paragraph" w:customStyle="1" w:styleId="xl233">
    <w:name w:val="xl233"/>
    <w:basedOn w:val="Normal"/>
    <w:rsid w:val="005A0669"/>
    <w:pPr>
      <w:spacing w:before="100" w:beforeAutospacing="1" w:after="100" w:afterAutospacing="1"/>
      <w:textAlignment w:val="center"/>
    </w:pPr>
    <w:rPr>
      <w:snapToGrid/>
      <w:sz w:val="22"/>
      <w:szCs w:val="22"/>
      <w:u w:val="single"/>
      <w:lang w:val="en-US"/>
    </w:rPr>
  </w:style>
  <w:style w:type="paragraph" w:customStyle="1" w:styleId="xl234">
    <w:name w:val="xl234"/>
    <w:basedOn w:val="Normal"/>
    <w:rsid w:val="005A0669"/>
    <w:pPr>
      <w:spacing w:before="100" w:beforeAutospacing="1" w:after="100" w:afterAutospacing="1"/>
      <w:jc w:val="center"/>
    </w:pPr>
    <w:rPr>
      <w:snapToGrid/>
      <w:sz w:val="22"/>
      <w:szCs w:val="22"/>
      <w:lang w:val="en-US"/>
    </w:rPr>
  </w:style>
  <w:style w:type="paragraph" w:customStyle="1" w:styleId="xl235">
    <w:name w:val="xl235"/>
    <w:basedOn w:val="Normal"/>
    <w:rsid w:val="005A0669"/>
    <w:pPr>
      <w:pBdr>
        <w:top w:val="single" w:sz="4" w:space="0" w:color="auto"/>
      </w:pBdr>
      <w:spacing w:before="100" w:beforeAutospacing="1" w:after="100" w:afterAutospacing="1"/>
      <w:jc w:val="center"/>
    </w:pPr>
    <w:rPr>
      <w:snapToGrid/>
      <w:sz w:val="22"/>
      <w:szCs w:val="22"/>
      <w:lang w:val="en-US"/>
    </w:rPr>
  </w:style>
  <w:style w:type="paragraph" w:customStyle="1" w:styleId="xl236">
    <w:name w:val="xl236"/>
    <w:basedOn w:val="Normal"/>
    <w:rsid w:val="005A0669"/>
    <w:pPr>
      <w:spacing w:before="100" w:beforeAutospacing="1" w:after="100" w:afterAutospacing="1"/>
      <w:jc w:val="both"/>
      <w:textAlignment w:val="top"/>
    </w:pPr>
    <w:rPr>
      <w:snapToGrid/>
      <w:sz w:val="22"/>
      <w:szCs w:val="22"/>
      <w:lang w:val="en-US"/>
    </w:rPr>
  </w:style>
  <w:style w:type="paragraph" w:customStyle="1" w:styleId="xl237">
    <w:name w:val="xl237"/>
    <w:basedOn w:val="Normal"/>
    <w:rsid w:val="005A06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snapToGrid/>
      <w:sz w:val="22"/>
      <w:szCs w:val="22"/>
      <w:lang w:val="en-US"/>
    </w:rPr>
  </w:style>
  <w:style w:type="paragraph" w:customStyle="1" w:styleId="xl238">
    <w:name w:val="xl238"/>
    <w:basedOn w:val="Normal"/>
    <w:rsid w:val="005A0669"/>
    <w:pPr>
      <w:pBdr>
        <w:top w:val="single" w:sz="4" w:space="0" w:color="auto"/>
        <w:bottom w:val="single" w:sz="4" w:space="0" w:color="auto"/>
      </w:pBdr>
      <w:spacing w:before="100" w:beforeAutospacing="1" w:after="100" w:afterAutospacing="1"/>
      <w:textAlignment w:val="center"/>
    </w:pPr>
    <w:rPr>
      <w:rFonts w:ascii="Trebuchet MS" w:hAnsi="Trebuchet MS"/>
      <w:snapToGrid/>
      <w:sz w:val="22"/>
      <w:szCs w:val="22"/>
      <w:u w:val="single"/>
      <w:lang w:val="en-US"/>
    </w:rPr>
  </w:style>
  <w:style w:type="paragraph" w:customStyle="1" w:styleId="xl239">
    <w:name w:val="xl239"/>
    <w:basedOn w:val="Normal"/>
    <w:rsid w:val="005A0669"/>
    <w:pPr>
      <w:pBdr>
        <w:top w:val="single" w:sz="4" w:space="0" w:color="auto"/>
        <w:bottom w:val="single" w:sz="4" w:space="0" w:color="auto"/>
      </w:pBdr>
      <w:spacing w:before="100" w:beforeAutospacing="1" w:after="100" w:afterAutospacing="1"/>
      <w:textAlignment w:val="center"/>
    </w:pPr>
    <w:rPr>
      <w:rFonts w:ascii="Trebuchet MS" w:hAnsi="Trebuchet MS"/>
      <w:snapToGrid/>
      <w:sz w:val="22"/>
      <w:szCs w:val="22"/>
      <w:u w:val="single"/>
      <w:lang w:val="en-US"/>
    </w:rPr>
  </w:style>
  <w:style w:type="paragraph" w:customStyle="1" w:styleId="xl240">
    <w:name w:val="xl240"/>
    <w:basedOn w:val="Normal"/>
    <w:rsid w:val="005A0669"/>
    <w:pPr>
      <w:spacing w:before="100" w:beforeAutospacing="1" w:after="100" w:afterAutospacing="1"/>
      <w:jc w:val="right"/>
    </w:pPr>
    <w:rPr>
      <w:rFonts w:ascii="Trebuchet MS" w:hAnsi="Trebuchet MS"/>
      <w:snapToGrid/>
      <w:sz w:val="22"/>
      <w:szCs w:val="22"/>
      <w:u w:val="single"/>
      <w:lang w:val="en-US"/>
    </w:rPr>
  </w:style>
  <w:style w:type="paragraph" w:customStyle="1" w:styleId="xl241">
    <w:name w:val="xl241"/>
    <w:basedOn w:val="Normal"/>
    <w:rsid w:val="005A0669"/>
    <w:pPr>
      <w:spacing w:before="100" w:beforeAutospacing="1" w:after="100" w:afterAutospacing="1"/>
      <w:jc w:val="right"/>
    </w:pPr>
    <w:rPr>
      <w:rFonts w:ascii="Trebuchet MS" w:hAnsi="Trebuchet MS"/>
      <w:snapToGrid/>
      <w:sz w:val="22"/>
      <w:szCs w:val="22"/>
      <w:u w:val="single"/>
      <w:lang w:val="en-US"/>
    </w:rPr>
  </w:style>
  <w:style w:type="paragraph" w:customStyle="1" w:styleId="xl242">
    <w:name w:val="xl242"/>
    <w:basedOn w:val="Normal"/>
    <w:rsid w:val="005A0669"/>
    <w:pPr>
      <w:pBdr>
        <w:top w:val="single" w:sz="4" w:space="0" w:color="auto"/>
        <w:left w:val="single" w:sz="4" w:space="0" w:color="auto"/>
        <w:bottom w:val="single" w:sz="4" w:space="0" w:color="auto"/>
      </w:pBdr>
      <w:spacing w:before="100" w:beforeAutospacing="1" w:after="100" w:afterAutospacing="1"/>
      <w:textAlignment w:val="center"/>
    </w:pPr>
    <w:rPr>
      <w:rFonts w:ascii="Trebuchet MS" w:hAnsi="Trebuchet MS"/>
      <w:snapToGrid/>
      <w:sz w:val="22"/>
      <w:szCs w:val="22"/>
      <w:u w:val="single"/>
      <w:lang w:val="en-US"/>
    </w:rPr>
  </w:style>
  <w:style w:type="paragraph" w:customStyle="1" w:styleId="xl243">
    <w:name w:val="xl243"/>
    <w:basedOn w:val="Normal"/>
    <w:rsid w:val="005A0669"/>
    <w:pPr>
      <w:pBdr>
        <w:right w:val="single" w:sz="4" w:space="0" w:color="auto"/>
      </w:pBdr>
      <w:spacing w:before="100" w:beforeAutospacing="1" w:after="100" w:afterAutospacing="1"/>
      <w:jc w:val="center"/>
      <w:textAlignment w:val="center"/>
    </w:pPr>
    <w:rPr>
      <w:rFonts w:ascii="Trebuchet MS" w:hAnsi="Trebuchet MS"/>
      <w:snapToGrid/>
      <w:sz w:val="22"/>
      <w:szCs w:val="22"/>
      <w:lang w:val="en-US"/>
    </w:rPr>
  </w:style>
  <w:style w:type="paragraph" w:customStyle="1" w:styleId="xl244">
    <w:name w:val="xl244"/>
    <w:basedOn w:val="Normal"/>
    <w:rsid w:val="005A0669"/>
    <w:pPr>
      <w:pBdr>
        <w:top w:val="single" w:sz="4" w:space="0" w:color="auto"/>
        <w:bottom w:val="single" w:sz="4" w:space="0" w:color="auto"/>
        <w:right w:val="single" w:sz="4" w:space="0" w:color="auto"/>
      </w:pBdr>
      <w:spacing w:before="100" w:beforeAutospacing="1" w:after="100" w:afterAutospacing="1"/>
    </w:pPr>
    <w:rPr>
      <w:rFonts w:ascii="Trebuchet MS" w:hAnsi="Trebuchet MS"/>
      <w:snapToGrid/>
      <w:sz w:val="22"/>
      <w:szCs w:val="22"/>
      <w:lang w:val="en-US"/>
    </w:rPr>
  </w:style>
  <w:style w:type="paragraph" w:customStyle="1" w:styleId="xl245">
    <w:name w:val="xl245"/>
    <w:basedOn w:val="Normal"/>
    <w:rsid w:val="005A0669"/>
    <w:pPr>
      <w:pBdr>
        <w:top w:val="single" w:sz="4" w:space="0" w:color="auto"/>
        <w:bottom w:val="single" w:sz="4" w:space="0" w:color="auto"/>
      </w:pBdr>
      <w:spacing w:before="100" w:beforeAutospacing="1" w:after="100" w:afterAutospacing="1"/>
      <w:jc w:val="center"/>
      <w:textAlignment w:val="center"/>
    </w:pPr>
    <w:rPr>
      <w:rFonts w:ascii="Trebuchet MS" w:hAnsi="Trebuchet MS"/>
      <w:snapToGrid/>
      <w:sz w:val="22"/>
      <w:szCs w:val="22"/>
      <w:lang w:val="en-US"/>
    </w:rPr>
  </w:style>
  <w:style w:type="paragraph" w:customStyle="1" w:styleId="xl246">
    <w:name w:val="xl246"/>
    <w:basedOn w:val="Normal"/>
    <w:rsid w:val="005A0669"/>
    <w:pPr>
      <w:pBdr>
        <w:top w:val="single" w:sz="4" w:space="0" w:color="auto"/>
        <w:bottom w:val="single" w:sz="4" w:space="0" w:color="auto"/>
      </w:pBdr>
      <w:spacing w:before="100" w:beforeAutospacing="1" w:after="100" w:afterAutospacing="1"/>
      <w:jc w:val="right"/>
      <w:textAlignment w:val="center"/>
    </w:pPr>
    <w:rPr>
      <w:rFonts w:ascii="Trebuchet MS" w:hAnsi="Trebuchet MS"/>
      <w:snapToGrid/>
      <w:sz w:val="22"/>
      <w:szCs w:val="22"/>
      <w:lang w:val="en-US"/>
    </w:rPr>
  </w:style>
  <w:style w:type="paragraph" w:customStyle="1" w:styleId="xl247">
    <w:name w:val="xl247"/>
    <w:basedOn w:val="Normal"/>
    <w:rsid w:val="005A0669"/>
    <w:pPr>
      <w:pBdr>
        <w:top w:val="single" w:sz="4" w:space="0" w:color="auto"/>
        <w:bottom w:val="single" w:sz="4" w:space="0" w:color="auto"/>
      </w:pBdr>
      <w:spacing w:before="100" w:beforeAutospacing="1" w:after="100" w:afterAutospacing="1"/>
      <w:jc w:val="right"/>
      <w:textAlignment w:val="center"/>
    </w:pPr>
    <w:rPr>
      <w:rFonts w:ascii="Trebuchet MS" w:hAnsi="Trebuchet MS"/>
      <w:snapToGrid/>
      <w:sz w:val="22"/>
      <w:szCs w:val="22"/>
      <w:lang w:val="en-US"/>
    </w:rPr>
  </w:style>
  <w:style w:type="paragraph" w:customStyle="1" w:styleId="font9">
    <w:name w:val="font9"/>
    <w:basedOn w:val="Normal"/>
    <w:rsid w:val="00481802"/>
    <w:pPr>
      <w:spacing w:before="100" w:beforeAutospacing="1" w:after="100" w:afterAutospacing="1"/>
    </w:pPr>
    <w:rPr>
      <w:rFonts w:ascii="Trebuchet MS" w:hAnsi="Trebuchet MS"/>
      <w:snapToGrid/>
      <w:sz w:val="18"/>
      <w:szCs w:val="18"/>
      <w:lang w:val="en-US"/>
    </w:rPr>
  </w:style>
  <w:style w:type="paragraph" w:customStyle="1" w:styleId="font10">
    <w:name w:val="font10"/>
    <w:basedOn w:val="Normal"/>
    <w:rsid w:val="00481802"/>
    <w:pPr>
      <w:spacing w:before="100" w:beforeAutospacing="1" w:after="100" w:afterAutospacing="1"/>
    </w:pPr>
    <w:rPr>
      <w:snapToGrid/>
      <w:sz w:val="18"/>
      <w:szCs w:val="18"/>
      <w:lang w:val="en-US"/>
    </w:rPr>
  </w:style>
  <w:style w:type="paragraph" w:customStyle="1" w:styleId="xl65">
    <w:name w:val="xl65"/>
    <w:basedOn w:val="Normal"/>
    <w:rsid w:val="00481802"/>
    <w:pPr>
      <w:pBdr>
        <w:top w:val="single" w:sz="4" w:space="0" w:color="000000"/>
        <w:left w:val="single" w:sz="4" w:space="0" w:color="000000"/>
        <w:bottom w:val="single" w:sz="4" w:space="0" w:color="000000"/>
        <w:right w:val="single" w:sz="4" w:space="0" w:color="000000"/>
      </w:pBdr>
      <w:spacing w:before="100" w:beforeAutospacing="1" w:after="100" w:afterAutospacing="1"/>
    </w:pPr>
    <w:rPr>
      <w:snapToGrid/>
      <w:szCs w:val="24"/>
      <w:lang w:val="en-US"/>
    </w:rPr>
  </w:style>
  <w:style w:type="paragraph" w:customStyle="1" w:styleId="xl66">
    <w:name w:val="xl66"/>
    <w:basedOn w:val="Normal"/>
    <w:rsid w:val="0048180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rebuchet MS" w:hAnsi="Trebuchet MS"/>
      <w:b/>
      <w:bCs/>
      <w:snapToGrid/>
      <w:sz w:val="25"/>
      <w:szCs w:val="25"/>
      <w:lang w:val="en-US"/>
    </w:rPr>
  </w:style>
  <w:style w:type="paragraph" w:customStyle="1" w:styleId="xl67">
    <w:name w:val="xl67"/>
    <w:basedOn w:val="Normal"/>
    <w:rsid w:val="0048180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snapToGrid/>
      <w:szCs w:val="24"/>
      <w:lang w:val="en-US"/>
    </w:rPr>
  </w:style>
  <w:style w:type="paragraph" w:styleId="HTMLPreformatted">
    <w:name w:val="HTML Preformatted"/>
    <w:basedOn w:val="Normal"/>
    <w:link w:val="HTMLPreformattedChar"/>
    <w:rsid w:val="00633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en-US"/>
    </w:rPr>
  </w:style>
  <w:style w:type="character" w:customStyle="1" w:styleId="HTMLPreformattedChar">
    <w:name w:val="HTML Preformatted Char"/>
    <w:link w:val="HTMLPreformatted"/>
    <w:rsid w:val="00633799"/>
    <w:rPr>
      <w:rFonts w:ascii="Courier New" w:hAnsi="Courier New" w:cs="Courier New"/>
    </w:rPr>
  </w:style>
  <w:style w:type="character" w:customStyle="1" w:styleId="FootnoteTextChar">
    <w:name w:val="Footnote Text Char"/>
    <w:link w:val="FootnoteText"/>
    <w:semiHidden/>
    <w:rsid w:val="00633799"/>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515869">
      <w:bodyDiv w:val="1"/>
      <w:marLeft w:val="0"/>
      <w:marRight w:val="0"/>
      <w:marTop w:val="0"/>
      <w:marBottom w:val="0"/>
      <w:divBdr>
        <w:top w:val="none" w:sz="0" w:space="0" w:color="auto"/>
        <w:left w:val="none" w:sz="0" w:space="0" w:color="auto"/>
        <w:bottom w:val="none" w:sz="0" w:space="0" w:color="auto"/>
        <w:right w:val="none" w:sz="0" w:space="0" w:color="auto"/>
      </w:divBdr>
    </w:div>
    <w:div w:id="1229657783">
      <w:bodyDiv w:val="1"/>
      <w:marLeft w:val="0"/>
      <w:marRight w:val="0"/>
      <w:marTop w:val="0"/>
      <w:marBottom w:val="0"/>
      <w:divBdr>
        <w:top w:val="none" w:sz="0" w:space="0" w:color="auto"/>
        <w:left w:val="none" w:sz="0" w:space="0" w:color="auto"/>
        <w:bottom w:val="none" w:sz="0" w:space="0" w:color="auto"/>
        <w:right w:val="none" w:sz="0" w:space="0" w:color="auto"/>
      </w:divBdr>
    </w:div>
    <w:div w:id="1243223017">
      <w:bodyDiv w:val="1"/>
      <w:marLeft w:val="0"/>
      <w:marRight w:val="0"/>
      <w:marTop w:val="0"/>
      <w:marBottom w:val="0"/>
      <w:divBdr>
        <w:top w:val="none" w:sz="0" w:space="0" w:color="auto"/>
        <w:left w:val="none" w:sz="0" w:space="0" w:color="auto"/>
        <w:bottom w:val="none" w:sz="0" w:space="0" w:color="auto"/>
        <w:right w:val="none" w:sz="0" w:space="0" w:color="auto"/>
      </w:divBdr>
    </w:div>
    <w:div w:id="1243829290">
      <w:bodyDiv w:val="1"/>
      <w:marLeft w:val="0"/>
      <w:marRight w:val="0"/>
      <w:marTop w:val="0"/>
      <w:marBottom w:val="0"/>
      <w:divBdr>
        <w:top w:val="none" w:sz="0" w:space="0" w:color="auto"/>
        <w:left w:val="none" w:sz="0" w:space="0" w:color="auto"/>
        <w:bottom w:val="none" w:sz="0" w:space="0" w:color="auto"/>
        <w:right w:val="none" w:sz="0" w:space="0" w:color="auto"/>
      </w:divBdr>
    </w:div>
    <w:div w:id="1256867823">
      <w:bodyDiv w:val="1"/>
      <w:marLeft w:val="0"/>
      <w:marRight w:val="0"/>
      <w:marTop w:val="0"/>
      <w:marBottom w:val="0"/>
      <w:divBdr>
        <w:top w:val="none" w:sz="0" w:space="0" w:color="auto"/>
        <w:left w:val="none" w:sz="0" w:space="0" w:color="auto"/>
        <w:bottom w:val="none" w:sz="0" w:space="0" w:color="auto"/>
        <w:right w:val="none" w:sz="0" w:space="0" w:color="auto"/>
      </w:divBdr>
    </w:div>
    <w:div w:id="1733384301">
      <w:bodyDiv w:val="1"/>
      <w:marLeft w:val="0"/>
      <w:marRight w:val="0"/>
      <w:marTop w:val="0"/>
      <w:marBottom w:val="0"/>
      <w:divBdr>
        <w:top w:val="none" w:sz="0" w:space="0" w:color="auto"/>
        <w:left w:val="none" w:sz="0" w:space="0" w:color="auto"/>
        <w:bottom w:val="none" w:sz="0" w:space="0" w:color="auto"/>
        <w:right w:val="none" w:sz="0" w:space="0" w:color="auto"/>
      </w:divBdr>
    </w:div>
    <w:div w:id="181097299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24</Pages>
  <Words>5727</Words>
  <Characters>32650</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Windows User</cp:lastModifiedBy>
  <cp:revision>10</cp:revision>
  <cp:lastPrinted>2011-09-27T09:12:00Z</cp:lastPrinted>
  <dcterms:created xsi:type="dcterms:W3CDTF">2018-12-18T13:17:00Z</dcterms:created>
  <dcterms:modified xsi:type="dcterms:W3CDTF">2020-08-31T15:51:00Z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